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9776E" w14:textId="00E7B1E9" w:rsidR="000D4C90" w:rsidRPr="0050516C" w:rsidRDefault="000D4C90" w:rsidP="0039276F">
      <w:pPr>
        <w:spacing w:after="0" w:line="240" w:lineRule="auto"/>
        <w:contextualSpacing/>
        <w:jc w:val="center"/>
        <w:rPr>
          <w:rFonts w:ascii="Arial" w:eastAsia="Times New Roman" w:hAnsi="Arial" w:cs="Arial"/>
          <w:b/>
          <w:sz w:val="32"/>
          <w:szCs w:val="28"/>
          <w:lang w:eastAsia="it-IT"/>
        </w:rPr>
      </w:pPr>
      <w:r w:rsidRPr="0050516C">
        <w:rPr>
          <w:rFonts w:ascii="Arial" w:eastAsia="Times New Roman" w:hAnsi="Arial" w:cs="Arial"/>
          <w:b/>
          <w:sz w:val="32"/>
          <w:szCs w:val="28"/>
          <w:lang w:eastAsia="it-IT"/>
        </w:rPr>
        <w:t>“</w:t>
      </w:r>
      <w:r w:rsidR="0023643F" w:rsidRPr="0050516C">
        <w:rPr>
          <w:rFonts w:ascii="Arial" w:eastAsia="Times New Roman" w:hAnsi="Arial" w:cs="Arial"/>
          <w:b/>
          <w:sz w:val="32"/>
          <w:szCs w:val="28"/>
          <w:lang w:eastAsia="it-IT"/>
        </w:rPr>
        <w:t>996 - LE CANZONI DI G.G. BELLI”</w:t>
      </w:r>
    </w:p>
    <w:p w14:paraId="3FBAE8CD" w14:textId="18F7DF68" w:rsidR="000D4C90" w:rsidRPr="0050516C" w:rsidRDefault="0050516C" w:rsidP="00E54A2A">
      <w:pPr>
        <w:spacing w:after="0" w:line="240" w:lineRule="auto"/>
        <w:contextualSpacing/>
        <w:jc w:val="center"/>
        <w:rPr>
          <w:rFonts w:ascii="Arial" w:eastAsia="Times New Roman" w:hAnsi="Arial" w:cs="Arial"/>
          <w:b/>
          <w:sz w:val="32"/>
          <w:szCs w:val="28"/>
          <w:lang w:eastAsia="it-IT"/>
        </w:rPr>
      </w:pPr>
      <w:r w:rsidRPr="0050516C">
        <w:rPr>
          <w:rFonts w:ascii="Arial" w:eastAsia="Times New Roman" w:hAnsi="Arial" w:cs="Arial"/>
          <w:b/>
          <w:sz w:val="32"/>
          <w:szCs w:val="28"/>
          <w:lang w:eastAsia="it-IT"/>
        </w:rPr>
        <w:t xml:space="preserve">È </w:t>
      </w:r>
      <w:r w:rsidR="0023643F" w:rsidRPr="0050516C">
        <w:rPr>
          <w:rFonts w:ascii="Arial" w:eastAsia="Times New Roman" w:hAnsi="Arial" w:cs="Arial"/>
          <w:b/>
          <w:sz w:val="32"/>
          <w:szCs w:val="28"/>
          <w:lang w:eastAsia="it-IT"/>
        </w:rPr>
        <w:t xml:space="preserve">IL NUOVO </w:t>
      </w:r>
      <w:r w:rsidRPr="0050516C">
        <w:rPr>
          <w:rFonts w:ascii="Arial" w:eastAsia="Times New Roman" w:hAnsi="Arial" w:cs="Arial"/>
          <w:b/>
          <w:sz w:val="32"/>
          <w:szCs w:val="28"/>
          <w:lang w:eastAsia="it-IT"/>
        </w:rPr>
        <w:t xml:space="preserve">PROGETTO </w:t>
      </w:r>
      <w:r w:rsidR="000D4C90" w:rsidRPr="0050516C">
        <w:rPr>
          <w:rFonts w:ascii="Arial" w:eastAsia="Times New Roman" w:hAnsi="Arial" w:cs="Arial"/>
          <w:b/>
          <w:sz w:val="32"/>
          <w:szCs w:val="28"/>
          <w:lang w:eastAsia="it-IT"/>
        </w:rPr>
        <w:t>DEGLI</w:t>
      </w:r>
      <w:r w:rsidR="00E54A2A" w:rsidRPr="0050516C">
        <w:rPr>
          <w:rFonts w:ascii="Arial" w:eastAsia="Times New Roman" w:hAnsi="Arial" w:cs="Arial"/>
          <w:b/>
          <w:sz w:val="32"/>
          <w:szCs w:val="28"/>
          <w:lang w:eastAsia="it-IT"/>
        </w:rPr>
        <w:t xml:space="preserve"> </w:t>
      </w:r>
      <w:r w:rsidR="000D4C90" w:rsidRPr="0050516C">
        <w:rPr>
          <w:rFonts w:ascii="Arial" w:eastAsia="Times New Roman" w:hAnsi="Arial" w:cs="Arial"/>
          <w:b/>
          <w:sz w:val="32"/>
          <w:szCs w:val="28"/>
          <w:lang w:eastAsia="it-IT"/>
        </w:rPr>
        <w:t>ARDECORE</w:t>
      </w:r>
    </w:p>
    <w:p w14:paraId="22796A8B" w14:textId="78425C24" w:rsidR="00853D24" w:rsidRDefault="00853D24" w:rsidP="002B5868">
      <w:pPr>
        <w:spacing w:after="0" w:line="240" w:lineRule="auto"/>
        <w:contextualSpacing/>
        <w:jc w:val="center"/>
        <w:rPr>
          <w:rFonts w:ascii="Arial" w:eastAsia="Times New Roman" w:hAnsi="Arial" w:cs="Arial"/>
          <w:sz w:val="20"/>
          <w:szCs w:val="20"/>
          <w:lang w:eastAsia="it-IT"/>
        </w:rPr>
      </w:pPr>
    </w:p>
    <w:p w14:paraId="28AA739E" w14:textId="1024949F" w:rsidR="0050516C" w:rsidRPr="0050516C" w:rsidRDefault="0050516C" w:rsidP="0050516C">
      <w:pPr>
        <w:spacing w:after="0" w:line="240" w:lineRule="auto"/>
        <w:contextualSpacing/>
        <w:jc w:val="center"/>
        <w:rPr>
          <w:rFonts w:ascii="Arial" w:eastAsia="Times New Roman" w:hAnsi="Arial" w:cs="Arial"/>
          <w:b/>
          <w:sz w:val="32"/>
          <w:szCs w:val="20"/>
          <w:lang w:eastAsia="it-IT"/>
        </w:rPr>
      </w:pPr>
      <w:r w:rsidRPr="0050516C">
        <w:rPr>
          <w:rFonts w:ascii="Arial" w:eastAsia="Times New Roman" w:hAnsi="Arial" w:cs="Arial"/>
          <w:b/>
          <w:sz w:val="32"/>
          <w:szCs w:val="20"/>
          <w:lang w:eastAsia="it-IT"/>
        </w:rPr>
        <w:t>UN ALBUM DOPPIO</w:t>
      </w:r>
    </w:p>
    <w:p w14:paraId="782EF732" w14:textId="6552B762" w:rsidR="0050516C" w:rsidRDefault="0050516C" w:rsidP="0050516C">
      <w:pPr>
        <w:spacing w:after="0" w:line="240" w:lineRule="auto"/>
        <w:contextualSpacing/>
        <w:jc w:val="center"/>
        <w:rPr>
          <w:rFonts w:ascii="Arial" w:eastAsia="Times New Roman" w:hAnsi="Arial" w:cs="Arial"/>
          <w:szCs w:val="20"/>
          <w:lang w:eastAsia="it-IT"/>
        </w:rPr>
      </w:pPr>
      <w:r w:rsidRPr="0050516C">
        <w:rPr>
          <w:rFonts w:ascii="Arial" w:eastAsia="Times New Roman" w:hAnsi="Arial" w:cs="Arial"/>
          <w:szCs w:val="20"/>
          <w:lang w:eastAsia="it-IT"/>
        </w:rPr>
        <w:t>(La Tempesta Dischi / distr. Believe</w:t>
      </w:r>
      <w:r>
        <w:rPr>
          <w:rFonts w:ascii="Arial" w:eastAsia="Times New Roman" w:hAnsi="Arial" w:cs="Arial"/>
          <w:szCs w:val="20"/>
          <w:lang w:eastAsia="it-IT"/>
        </w:rPr>
        <w:t>)</w:t>
      </w:r>
    </w:p>
    <w:p w14:paraId="315226D5" w14:textId="77777777" w:rsidR="0050516C" w:rsidRPr="00564F81" w:rsidRDefault="0050516C" w:rsidP="0050516C">
      <w:pPr>
        <w:spacing w:after="0" w:line="240" w:lineRule="auto"/>
        <w:contextualSpacing/>
        <w:rPr>
          <w:rFonts w:ascii="Arial" w:eastAsia="Times New Roman" w:hAnsi="Arial" w:cs="Arial"/>
          <w:sz w:val="4"/>
          <w:szCs w:val="11"/>
          <w:lang w:eastAsia="it-IT"/>
        </w:rPr>
      </w:pPr>
    </w:p>
    <w:p w14:paraId="7FCB3906" w14:textId="32579743" w:rsidR="0050516C" w:rsidRPr="0050516C" w:rsidRDefault="0050516C" w:rsidP="0050516C">
      <w:pPr>
        <w:spacing w:after="0" w:line="240" w:lineRule="auto"/>
        <w:contextualSpacing/>
        <w:jc w:val="center"/>
        <w:rPr>
          <w:rFonts w:ascii="Arial" w:eastAsia="Times New Roman" w:hAnsi="Arial" w:cs="Arial"/>
          <w:sz w:val="24"/>
          <w:szCs w:val="20"/>
          <w:lang w:eastAsia="it-IT"/>
        </w:rPr>
      </w:pPr>
      <w:r w:rsidRPr="0050516C">
        <w:rPr>
          <w:rFonts w:ascii="Arial" w:eastAsia="Times New Roman" w:hAnsi="Arial" w:cs="Arial"/>
          <w:b/>
          <w:sz w:val="32"/>
          <w:szCs w:val="20"/>
          <w:lang w:eastAsia="it-IT"/>
        </w:rPr>
        <w:t>E UN LIBRO</w:t>
      </w:r>
    </w:p>
    <w:p w14:paraId="4F4935E4" w14:textId="66665B58" w:rsidR="0050516C" w:rsidRPr="0050516C" w:rsidRDefault="0050516C" w:rsidP="0050516C">
      <w:pPr>
        <w:spacing w:after="0" w:line="240" w:lineRule="auto"/>
        <w:contextualSpacing/>
        <w:jc w:val="center"/>
        <w:rPr>
          <w:rFonts w:ascii="Arial" w:eastAsia="Times New Roman" w:hAnsi="Arial" w:cs="Arial"/>
          <w:szCs w:val="20"/>
          <w:lang w:eastAsia="it-IT"/>
        </w:rPr>
      </w:pPr>
      <w:r>
        <w:rPr>
          <w:rFonts w:ascii="Arial" w:eastAsia="Times New Roman" w:hAnsi="Arial" w:cs="Arial"/>
          <w:szCs w:val="20"/>
          <w:lang w:eastAsia="it-IT"/>
        </w:rPr>
        <w:t>(Squilibri Editore)</w:t>
      </w:r>
    </w:p>
    <w:p w14:paraId="667DBB96" w14:textId="77777777" w:rsidR="0050516C" w:rsidRDefault="0050516C" w:rsidP="0050516C">
      <w:pPr>
        <w:spacing w:after="0" w:line="240" w:lineRule="auto"/>
        <w:contextualSpacing/>
        <w:rPr>
          <w:rFonts w:ascii="Arial" w:eastAsia="Times New Roman" w:hAnsi="Arial" w:cs="Arial"/>
          <w:b/>
          <w:sz w:val="28"/>
          <w:szCs w:val="20"/>
          <w:lang w:eastAsia="it-IT"/>
        </w:rPr>
      </w:pPr>
    </w:p>
    <w:p w14:paraId="3C7901B0" w14:textId="3D25CDC6" w:rsidR="00853D24" w:rsidRPr="00E54A2A" w:rsidRDefault="00E54A2A" w:rsidP="002B5868">
      <w:pPr>
        <w:spacing w:after="0" w:line="240" w:lineRule="auto"/>
        <w:contextualSpacing/>
        <w:jc w:val="center"/>
        <w:rPr>
          <w:rFonts w:ascii="Arial" w:eastAsia="Times New Roman" w:hAnsi="Arial" w:cs="Arial"/>
          <w:b/>
          <w:sz w:val="28"/>
          <w:szCs w:val="20"/>
          <w:lang w:eastAsia="it-IT"/>
        </w:rPr>
      </w:pPr>
      <w:r w:rsidRPr="00E54A2A">
        <w:rPr>
          <w:rFonts w:ascii="Arial" w:eastAsia="Times New Roman" w:hAnsi="Arial" w:cs="Arial"/>
          <w:b/>
          <w:sz w:val="28"/>
          <w:szCs w:val="20"/>
          <w:lang w:eastAsia="it-IT"/>
        </w:rPr>
        <w:t>Annunciato anche il l</w:t>
      </w:r>
      <w:r w:rsidR="00853D24" w:rsidRPr="00E54A2A">
        <w:rPr>
          <w:rFonts w:ascii="Arial" w:eastAsia="Times New Roman" w:hAnsi="Arial" w:cs="Arial"/>
          <w:b/>
          <w:sz w:val="28"/>
          <w:szCs w:val="20"/>
          <w:lang w:eastAsia="it-IT"/>
        </w:rPr>
        <w:t>ive di presentazione del progetto</w:t>
      </w:r>
    </w:p>
    <w:p w14:paraId="05DC5AF3" w14:textId="392CF5F4" w:rsidR="00853D24" w:rsidRPr="00E54A2A" w:rsidRDefault="00853D24" w:rsidP="002B5868">
      <w:pPr>
        <w:spacing w:after="0" w:line="240" w:lineRule="auto"/>
        <w:contextualSpacing/>
        <w:jc w:val="center"/>
        <w:rPr>
          <w:rFonts w:ascii="Arial" w:eastAsia="Times New Roman" w:hAnsi="Arial" w:cs="Arial"/>
          <w:b/>
          <w:sz w:val="24"/>
          <w:szCs w:val="20"/>
          <w:u w:val="single"/>
          <w:lang w:eastAsia="it-IT"/>
        </w:rPr>
      </w:pPr>
      <w:r w:rsidRPr="00E54A2A">
        <w:rPr>
          <w:rFonts w:ascii="Arial" w:eastAsia="Times New Roman" w:hAnsi="Arial" w:cs="Arial"/>
          <w:b/>
          <w:sz w:val="24"/>
          <w:szCs w:val="20"/>
          <w:u w:val="single"/>
          <w:lang w:eastAsia="it-IT"/>
        </w:rPr>
        <w:t>0</w:t>
      </w:r>
      <w:r w:rsidR="006337A9">
        <w:rPr>
          <w:rFonts w:ascii="Arial" w:eastAsia="Times New Roman" w:hAnsi="Arial" w:cs="Arial"/>
          <w:b/>
          <w:sz w:val="24"/>
          <w:szCs w:val="20"/>
          <w:u w:val="single"/>
          <w:lang w:eastAsia="it-IT"/>
        </w:rPr>
        <w:t>8</w:t>
      </w:r>
      <w:r w:rsidRPr="00E54A2A">
        <w:rPr>
          <w:rFonts w:ascii="Arial" w:eastAsia="Times New Roman" w:hAnsi="Arial" w:cs="Arial"/>
          <w:b/>
          <w:sz w:val="24"/>
          <w:szCs w:val="20"/>
          <w:u w:val="single"/>
          <w:lang w:eastAsia="it-IT"/>
        </w:rPr>
        <w:t xml:space="preserve"> ottobre – Roma @ Auditorium Parco della Musica</w:t>
      </w:r>
    </w:p>
    <w:p w14:paraId="0A3B960E" w14:textId="77777777" w:rsidR="000D4C90" w:rsidRPr="00D5551B" w:rsidRDefault="000D4C90" w:rsidP="0039276F">
      <w:pPr>
        <w:spacing w:after="0" w:line="240" w:lineRule="auto"/>
        <w:contextualSpacing/>
        <w:jc w:val="both"/>
        <w:rPr>
          <w:rFonts w:ascii="Arial" w:eastAsia="Times New Roman" w:hAnsi="Arial" w:cs="Arial"/>
          <w:b/>
          <w:sz w:val="20"/>
          <w:szCs w:val="20"/>
          <w:lang w:eastAsia="it-IT"/>
        </w:rPr>
      </w:pPr>
    </w:p>
    <w:p w14:paraId="3F3666E1" w14:textId="77777777" w:rsidR="0050516C" w:rsidRDefault="0050516C" w:rsidP="00D20D78">
      <w:pPr>
        <w:spacing w:after="0" w:line="240" w:lineRule="auto"/>
        <w:contextualSpacing/>
        <w:jc w:val="both"/>
        <w:rPr>
          <w:rFonts w:ascii="Arial" w:eastAsia="Times New Roman" w:hAnsi="Arial" w:cs="Arial"/>
          <w:sz w:val="20"/>
          <w:szCs w:val="20"/>
          <w:lang w:eastAsia="it-IT"/>
        </w:rPr>
      </w:pPr>
    </w:p>
    <w:p w14:paraId="49C0CC32" w14:textId="6748E6AD" w:rsidR="00657F1B" w:rsidRDefault="000D4C90" w:rsidP="00D20D78">
      <w:pPr>
        <w:spacing w:after="0" w:line="240" w:lineRule="auto"/>
        <w:contextualSpacing/>
        <w:jc w:val="both"/>
        <w:rPr>
          <w:rFonts w:ascii="Arial" w:eastAsia="Times New Roman" w:hAnsi="Arial" w:cs="Arial"/>
          <w:sz w:val="20"/>
          <w:szCs w:val="20"/>
          <w:lang w:eastAsia="it-IT"/>
        </w:rPr>
      </w:pPr>
      <w:r w:rsidRPr="001F1103">
        <w:rPr>
          <w:rFonts w:ascii="Arial" w:eastAsia="Times New Roman" w:hAnsi="Arial" w:cs="Arial"/>
          <w:sz w:val="20"/>
          <w:szCs w:val="20"/>
          <w:lang w:eastAsia="it-IT"/>
        </w:rPr>
        <w:t>“996 - LE CANZONI DI G.G. BELLI</w:t>
      </w:r>
      <w:r w:rsidR="0050516C">
        <w:rPr>
          <w:rFonts w:ascii="Arial" w:eastAsia="Times New Roman" w:hAnsi="Arial" w:cs="Arial"/>
          <w:sz w:val="20"/>
          <w:szCs w:val="20"/>
          <w:lang w:eastAsia="it-IT"/>
        </w:rPr>
        <w:t xml:space="preserve">” è il nuovo progetto </w:t>
      </w:r>
      <w:r w:rsidR="007F713A">
        <w:rPr>
          <w:rFonts w:ascii="Arial" w:eastAsia="Times New Roman" w:hAnsi="Arial" w:cs="Arial"/>
          <w:sz w:val="20"/>
          <w:szCs w:val="20"/>
          <w:lang w:eastAsia="it-IT"/>
        </w:rPr>
        <w:t>degli ARDECORE</w:t>
      </w:r>
      <w:r w:rsidR="00D20D78">
        <w:rPr>
          <w:rFonts w:ascii="Arial" w:eastAsia="Times New Roman" w:hAnsi="Arial" w:cs="Arial"/>
          <w:sz w:val="20"/>
          <w:szCs w:val="20"/>
          <w:lang w:eastAsia="it-IT"/>
        </w:rPr>
        <w:t xml:space="preserve"> </w:t>
      </w:r>
      <w:r w:rsidR="0023643F">
        <w:rPr>
          <w:rFonts w:ascii="Arial" w:eastAsia="Times New Roman" w:hAnsi="Arial" w:cs="Arial"/>
          <w:sz w:val="20"/>
          <w:szCs w:val="20"/>
          <w:lang w:eastAsia="it-IT"/>
        </w:rPr>
        <w:t>dedicato al grande poeta Giuseppe Gioachino Bell</w:t>
      </w:r>
      <w:r w:rsidR="007F713A">
        <w:rPr>
          <w:rFonts w:ascii="Arial" w:eastAsia="Times New Roman" w:hAnsi="Arial" w:cs="Arial"/>
          <w:sz w:val="20"/>
          <w:szCs w:val="20"/>
          <w:lang w:eastAsia="it-IT"/>
        </w:rPr>
        <w:t>i</w:t>
      </w:r>
      <w:r w:rsidR="0050516C">
        <w:rPr>
          <w:rFonts w:ascii="Arial" w:eastAsia="Times New Roman" w:hAnsi="Arial" w:cs="Arial"/>
          <w:sz w:val="20"/>
          <w:szCs w:val="20"/>
          <w:lang w:eastAsia="it-IT"/>
        </w:rPr>
        <w:t>, tra gli</w:t>
      </w:r>
      <w:r w:rsidR="0050516C">
        <w:rPr>
          <w:rFonts w:ascii="Arial" w:hAnsi="Arial" w:cs="Arial"/>
          <w:sz w:val="20"/>
          <w:szCs w:val="20"/>
        </w:rPr>
        <w:t xml:space="preserve"> autori </w:t>
      </w:r>
      <w:r w:rsidR="0050516C">
        <w:rPr>
          <w:rFonts w:ascii="Arial" w:eastAsia="Times New Roman" w:hAnsi="Arial" w:cs="Arial"/>
          <w:sz w:val="20"/>
          <w:szCs w:val="20"/>
          <w:lang w:eastAsia="it-IT"/>
        </w:rPr>
        <w:t xml:space="preserve">più rappresentativi </w:t>
      </w:r>
      <w:r w:rsidR="0050516C" w:rsidRPr="001F1103">
        <w:rPr>
          <w:rFonts w:ascii="Arial" w:eastAsia="Times New Roman" w:hAnsi="Arial" w:cs="Arial"/>
          <w:sz w:val="20"/>
          <w:szCs w:val="20"/>
          <w:lang w:eastAsia="it-IT"/>
        </w:rPr>
        <w:t>della letteratura romana</w:t>
      </w:r>
      <w:r w:rsidR="0050516C">
        <w:rPr>
          <w:rFonts w:ascii="Arial" w:eastAsia="Times New Roman" w:hAnsi="Arial" w:cs="Arial"/>
          <w:sz w:val="20"/>
          <w:szCs w:val="20"/>
          <w:lang w:eastAsia="it-IT"/>
        </w:rPr>
        <w:t>, che ha realizzato</w:t>
      </w:r>
      <w:r w:rsidR="0050516C" w:rsidRPr="001F1103">
        <w:rPr>
          <w:rFonts w:ascii="Arial" w:eastAsia="Times New Roman" w:hAnsi="Arial" w:cs="Arial"/>
          <w:sz w:val="20"/>
          <w:szCs w:val="20"/>
          <w:lang w:eastAsia="it-IT"/>
        </w:rPr>
        <w:t xml:space="preserve"> un'opera enorme</w:t>
      </w:r>
      <w:r w:rsidR="0050516C">
        <w:rPr>
          <w:rFonts w:ascii="Arial" w:eastAsia="Times New Roman" w:hAnsi="Arial" w:cs="Arial"/>
          <w:sz w:val="20"/>
          <w:szCs w:val="20"/>
          <w:lang w:eastAsia="it-IT"/>
        </w:rPr>
        <w:t xml:space="preserve"> composta di oltre 2000 sonetti</w:t>
      </w:r>
      <w:r w:rsidR="0050516C" w:rsidRPr="001F1103">
        <w:rPr>
          <w:rFonts w:ascii="Arial" w:eastAsia="Times New Roman" w:hAnsi="Arial" w:cs="Arial"/>
          <w:sz w:val="20"/>
          <w:szCs w:val="20"/>
          <w:lang w:eastAsia="it-IT"/>
        </w:rPr>
        <w:t xml:space="preserve"> che ha</w:t>
      </w:r>
      <w:r w:rsidR="0050516C">
        <w:rPr>
          <w:rFonts w:ascii="Arial" w:eastAsia="Times New Roman" w:hAnsi="Arial" w:cs="Arial"/>
          <w:sz w:val="20"/>
          <w:szCs w:val="20"/>
          <w:lang w:eastAsia="it-IT"/>
        </w:rPr>
        <w:t>nno</w:t>
      </w:r>
      <w:r w:rsidR="0050516C" w:rsidRPr="001F1103">
        <w:rPr>
          <w:rFonts w:ascii="Arial" w:eastAsia="Times New Roman" w:hAnsi="Arial" w:cs="Arial"/>
          <w:sz w:val="20"/>
          <w:szCs w:val="20"/>
          <w:lang w:eastAsia="it-IT"/>
        </w:rPr>
        <w:t xml:space="preserve"> dato voce, dignità e "lingua" al popolo di Roma.</w:t>
      </w:r>
    </w:p>
    <w:p w14:paraId="76C56442" w14:textId="77777777" w:rsidR="00997C5C" w:rsidRDefault="00997C5C" w:rsidP="00D20D78">
      <w:pPr>
        <w:spacing w:after="0" w:line="240" w:lineRule="auto"/>
        <w:contextualSpacing/>
        <w:jc w:val="both"/>
        <w:rPr>
          <w:rFonts w:ascii="Arial" w:eastAsia="Times New Roman" w:hAnsi="Arial" w:cs="Arial"/>
          <w:sz w:val="20"/>
          <w:szCs w:val="20"/>
          <w:lang w:eastAsia="it-IT"/>
        </w:rPr>
      </w:pPr>
    </w:p>
    <w:p w14:paraId="1D08199E" w14:textId="69697916" w:rsidR="00657F1B" w:rsidRDefault="0050516C" w:rsidP="00D20D78">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Un doppio album</w:t>
      </w:r>
      <w:r w:rsidR="005616B8">
        <w:rPr>
          <w:rFonts w:ascii="Arial" w:eastAsia="Times New Roman" w:hAnsi="Arial" w:cs="Arial"/>
          <w:sz w:val="20"/>
          <w:szCs w:val="20"/>
          <w:lang w:eastAsia="it-IT"/>
        </w:rPr>
        <w:t xml:space="preserve"> sulle piattaforme digitali, </w:t>
      </w:r>
      <w:r>
        <w:rPr>
          <w:rFonts w:ascii="Arial" w:eastAsia="Times New Roman" w:hAnsi="Arial" w:cs="Arial"/>
          <w:sz w:val="20"/>
          <w:szCs w:val="20"/>
          <w:lang w:eastAsia="it-IT"/>
        </w:rPr>
        <w:t>per La Tempesta Dischi / distr. Believe</w:t>
      </w:r>
      <w:r w:rsidR="005616B8">
        <w:rPr>
          <w:rFonts w:ascii="Arial" w:eastAsia="Times New Roman" w:hAnsi="Arial" w:cs="Arial"/>
          <w:sz w:val="20"/>
          <w:szCs w:val="20"/>
          <w:lang w:eastAsia="it-IT"/>
        </w:rPr>
        <w:t>,</w:t>
      </w:r>
      <w:r>
        <w:rPr>
          <w:rFonts w:ascii="Arial" w:eastAsia="Times New Roman" w:hAnsi="Arial" w:cs="Arial"/>
          <w:sz w:val="20"/>
          <w:szCs w:val="20"/>
          <w:lang w:eastAsia="it-IT"/>
        </w:rPr>
        <w:t xml:space="preserve"> e un libro</w:t>
      </w:r>
      <w:r w:rsidR="005616B8">
        <w:rPr>
          <w:rFonts w:ascii="Arial" w:eastAsia="Times New Roman" w:hAnsi="Arial" w:cs="Arial"/>
          <w:sz w:val="20"/>
          <w:szCs w:val="20"/>
          <w:lang w:eastAsia="it-IT"/>
        </w:rPr>
        <w:t>,</w:t>
      </w:r>
      <w:r>
        <w:rPr>
          <w:rFonts w:ascii="Arial" w:eastAsia="Times New Roman" w:hAnsi="Arial" w:cs="Arial"/>
          <w:sz w:val="20"/>
          <w:szCs w:val="20"/>
          <w:lang w:eastAsia="it-IT"/>
        </w:rPr>
        <w:t xml:space="preserve"> edito da Squilibri</w:t>
      </w:r>
      <w:r w:rsidR="005616B8">
        <w:rPr>
          <w:rFonts w:ascii="Arial" w:eastAsia="Times New Roman" w:hAnsi="Arial" w:cs="Arial"/>
          <w:sz w:val="20"/>
          <w:szCs w:val="20"/>
          <w:lang w:eastAsia="it-IT"/>
        </w:rPr>
        <w:t>,</w:t>
      </w:r>
      <w:r w:rsidR="00657F1B">
        <w:rPr>
          <w:rFonts w:ascii="Arial" w:eastAsia="Times New Roman" w:hAnsi="Arial" w:cs="Arial"/>
          <w:sz w:val="20"/>
          <w:szCs w:val="20"/>
          <w:lang w:eastAsia="it-IT"/>
        </w:rPr>
        <w:t xml:space="preserve"> </w:t>
      </w:r>
      <w:r w:rsidR="00997C5C">
        <w:rPr>
          <w:rFonts w:ascii="Arial" w:eastAsia="Times New Roman" w:hAnsi="Arial" w:cs="Arial"/>
          <w:sz w:val="20"/>
          <w:szCs w:val="20"/>
          <w:lang w:eastAsia="it-IT"/>
        </w:rPr>
        <w:t>quale unico supporto fisico dell’intero lavoro</w:t>
      </w:r>
      <w:r w:rsidR="00564F81">
        <w:rPr>
          <w:rFonts w:ascii="Arial" w:eastAsia="Times New Roman" w:hAnsi="Arial" w:cs="Arial"/>
          <w:sz w:val="20"/>
          <w:szCs w:val="20"/>
          <w:lang w:eastAsia="it-IT"/>
        </w:rPr>
        <w:t>.</w:t>
      </w:r>
      <w:r w:rsidR="00997C5C">
        <w:rPr>
          <w:rFonts w:ascii="Arial" w:eastAsia="Times New Roman" w:hAnsi="Arial" w:cs="Arial"/>
          <w:sz w:val="20"/>
          <w:szCs w:val="20"/>
          <w:lang w:eastAsia="it-IT"/>
        </w:rPr>
        <w:t xml:space="preserve"> </w:t>
      </w:r>
      <w:r w:rsidR="00564F81">
        <w:rPr>
          <w:rFonts w:ascii="Arial" w:eastAsia="Times New Roman" w:hAnsi="Arial" w:cs="Arial"/>
          <w:sz w:val="20"/>
          <w:szCs w:val="20"/>
          <w:lang w:eastAsia="it-IT"/>
        </w:rPr>
        <w:t xml:space="preserve">Il </w:t>
      </w:r>
      <w:r w:rsidR="00997C5C">
        <w:rPr>
          <w:rFonts w:ascii="Arial" w:eastAsia="Times New Roman" w:hAnsi="Arial" w:cs="Arial"/>
          <w:sz w:val="20"/>
          <w:szCs w:val="20"/>
          <w:lang w:eastAsia="it-IT"/>
        </w:rPr>
        <w:t xml:space="preserve">volume letterario, </w:t>
      </w:r>
      <w:r w:rsidR="005616B8">
        <w:rPr>
          <w:rFonts w:ascii="Arial" w:eastAsia="Times New Roman" w:hAnsi="Arial" w:cs="Arial"/>
          <w:sz w:val="20"/>
          <w:szCs w:val="20"/>
          <w:lang w:eastAsia="it-IT"/>
        </w:rPr>
        <w:t>infatti, tramite QR Code, offre la</w:t>
      </w:r>
      <w:r w:rsidR="00997C5C">
        <w:rPr>
          <w:rFonts w:ascii="Arial" w:eastAsia="Times New Roman" w:hAnsi="Arial" w:cs="Arial"/>
          <w:sz w:val="20"/>
          <w:szCs w:val="20"/>
          <w:lang w:eastAsia="it-IT"/>
        </w:rPr>
        <w:t xml:space="preserve"> possibilità di accedere all’ascolto in streaming </w:t>
      </w:r>
      <w:r w:rsidR="00611002">
        <w:rPr>
          <w:rFonts w:ascii="Arial" w:eastAsia="Times New Roman" w:hAnsi="Arial" w:cs="Arial"/>
          <w:sz w:val="20"/>
          <w:szCs w:val="20"/>
          <w:lang w:eastAsia="it-IT"/>
        </w:rPr>
        <w:t xml:space="preserve">e al downloading </w:t>
      </w:r>
      <w:r w:rsidR="00997C5C">
        <w:rPr>
          <w:rFonts w:ascii="Arial" w:eastAsia="Times New Roman" w:hAnsi="Arial" w:cs="Arial"/>
          <w:sz w:val="20"/>
          <w:szCs w:val="20"/>
          <w:lang w:eastAsia="it-IT"/>
        </w:rPr>
        <w:t>dei due dischi,</w:t>
      </w:r>
      <w:r w:rsidR="005616B8">
        <w:rPr>
          <w:rFonts w:ascii="Arial" w:eastAsia="Times New Roman" w:hAnsi="Arial" w:cs="Arial"/>
          <w:sz w:val="20"/>
          <w:szCs w:val="20"/>
          <w:lang w:eastAsia="it-IT"/>
        </w:rPr>
        <w:t xml:space="preserve"> e contiene i testi</w:t>
      </w:r>
      <w:r w:rsidR="00997C5C">
        <w:rPr>
          <w:rFonts w:ascii="Arial" w:eastAsia="Times New Roman" w:hAnsi="Arial" w:cs="Arial"/>
          <w:sz w:val="20"/>
          <w:szCs w:val="20"/>
          <w:lang w:eastAsia="it-IT"/>
        </w:rPr>
        <w:t xml:space="preserve">, con note autografe del Belli, le nuove partiture di tutti i sonetti musicati, le illustrazioni originali realizzate da alcuni disegnatori di fama nazionale e internazionale e l’importante prefazione di Marcello Teodonio, il più autorevole studioso dell’opera Belliana e </w:t>
      </w:r>
      <w:r w:rsidR="00997C5C" w:rsidRPr="006337A9">
        <w:rPr>
          <w:rFonts w:ascii="Arial" w:eastAsia="Times New Roman" w:hAnsi="Arial" w:cs="Arial"/>
          <w:sz w:val="20"/>
          <w:szCs w:val="20"/>
          <w:lang w:eastAsia="it-IT"/>
        </w:rPr>
        <w:t xml:space="preserve">presidente del centro studi </w:t>
      </w:r>
      <w:r w:rsidR="00997C5C">
        <w:rPr>
          <w:rFonts w:ascii="Arial" w:eastAsia="Times New Roman" w:hAnsi="Arial" w:cs="Arial"/>
          <w:sz w:val="20"/>
          <w:szCs w:val="20"/>
          <w:lang w:eastAsia="it-IT"/>
        </w:rPr>
        <w:t>‘</w:t>
      </w:r>
      <w:r w:rsidR="00997C5C" w:rsidRPr="006337A9">
        <w:rPr>
          <w:rFonts w:ascii="Arial" w:eastAsia="Times New Roman" w:hAnsi="Arial" w:cs="Arial"/>
          <w:sz w:val="20"/>
          <w:szCs w:val="20"/>
          <w:lang w:eastAsia="it-IT"/>
        </w:rPr>
        <w:t>G.G.</w:t>
      </w:r>
      <w:r w:rsidR="00997C5C">
        <w:rPr>
          <w:rFonts w:ascii="Arial" w:eastAsia="Times New Roman" w:hAnsi="Arial" w:cs="Arial"/>
          <w:sz w:val="20"/>
          <w:szCs w:val="20"/>
          <w:lang w:eastAsia="it-IT"/>
        </w:rPr>
        <w:t xml:space="preserve"> </w:t>
      </w:r>
      <w:r w:rsidR="00997C5C" w:rsidRPr="006337A9">
        <w:rPr>
          <w:rFonts w:ascii="Arial" w:eastAsia="Times New Roman" w:hAnsi="Arial" w:cs="Arial"/>
          <w:sz w:val="20"/>
          <w:szCs w:val="20"/>
          <w:lang w:eastAsia="it-IT"/>
        </w:rPr>
        <w:t>Belli</w:t>
      </w:r>
      <w:r w:rsidR="00997C5C">
        <w:rPr>
          <w:rFonts w:ascii="Arial" w:eastAsia="Times New Roman" w:hAnsi="Arial" w:cs="Arial"/>
          <w:sz w:val="20"/>
          <w:szCs w:val="20"/>
          <w:lang w:eastAsia="it-IT"/>
        </w:rPr>
        <w:t>’.</w:t>
      </w:r>
    </w:p>
    <w:p w14:paraId="33EA8546" w14:textId="77777777" w:rsidR="00165A60" w:rsidRDefault="00165A60" w:rsidP="00165A60">
      <w:pPr>
        <w:spacing w:after="0" w:line="240" w:lineRule="auto"/>
        <w:contextualSpacing/>
        <w:jc w:val="both"/>
        <w:rPr>
          <w:rFonts w:ascii="Arial" w:eastAsia="Times New Roman" w:hAnsi="Arial" w:cs="Arial"/>
          <w:sz w:val="20"/>
          <w:szCs w:val="20"/>
          <w:lang w:eastAsia="it-IT"/>
        </w:rPr>
      </w:pPr>
    </w:p>
    <w:p w14:paraId="51992DF0" w14:textId="352DEE36" w:rsidR="00D70E20" w:rsidRDefault="00165A60" w:rsidP="0039276F">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Un </w:t>
      </w:r>
      <w:r w:rsidR="00E54A2A">
        <w:rPr>
          <w:rFonts w:ascii="Arial" w:eastAsia="Times New Roman" w:hAnsi="Arial" w:cs="Arial"/>
          <w:sz w:val="20"/>
          <w:szCs w:val="20"/>
          <w:lang w:eastAsia="it-IT"/>
        </w:rPr>
        <w:t>lavoro</w:t>
      </w:r>
      <w:r>
        <w:rPr>
          <w:rFonts w:ascii="Arial" w:eastAsia="Times New Roman" w:hAnsi="Arial" w:cs="Arial"/>
          <w:sz w:val="20"/>
          <w:szCs w:val="20"/>
          <w:lang w:eastAsia="it-IT"/>
        </w:rPr>
        <w:t xml:space="preserve"> </w:t>
      </w:r>
      <w:r w:rsidR="00201AD8">
        <w:rPr>
          <w:rFonts w:ascii="Arial" w:eastAsia="Times New Roman" w:hAnsi="Arial" w:cs="Arial"/>
          <w:sz w:val="20"/>
          <w:szCs w:val="20"/>
          <w:lang w:eastAsia="it-IT"/>
        </w:rPr>
        <w:t>ampio e articolato quello ideato da Giampaolo Felici,</w:t>
      </w:r>
      <w:r w:rsidR="00853D24">
        <w:rPr>
          <w:rFonts w:ascii="Arial" w:eastAsia="Times New Roman" w:hAnsi="Arial" w:cs="Arial"/>
          <w:sz w:val="20"/>
          <w:szCs w:val="20"/>
          <w:lang w:eastAsia="it-IT"/>
        </w:rPr>
        <w:t xml:space="preserve"> leader del progetto Ardecore,</w:t>
      </w:r>
      <w:r w:rsidR="00201AD8">
        <w:rPr>
          <w:rFonts w:ascii="Arial" w:eastAsia="Times New Roman" w:hAnsi="Arial" w:cs="Arial"/>
          <w:sz w:val="20"/>
          <w:szCs w:val="20"/>
          <w:lang w:eastAsia="it-IT"/>
        </w:rPr>
        <w:t xml:space="preserve"> inaugurato lo scorso giugno dal</w:t>
      </w:r>
      <w:r w:rsidR="006337A9">
        <w:rPr>
          <w:rFonts w:ascii="Arial" w:eastAsia="Times New Roman" w:hAnsi="Arial" w:cs="Arial"/>
          <w:sz w:val="20"/>
          <w:szCs w:val="20"/>
          <w:lang w:eastAsia="it-IT"/>
        </w:rPr>
        <w:t xml:space="preserve">l’uscita </w:t>
      </w:r>
      <w:r w:rsidR="00997C5C">
        <w:rPr>
          <w:rFonts w:ascii="Arial" w:eastAsia="Times New Roman" w:hAnsi="Arial" w:cs="Arial"/>
          <w:sz w:val="20"/>
          <w:szCs w:val="20"/>
          <w:lang w:eastAsia="it-IT"/>
        </w:rPr>
        <w:t>del primo volume</w:t>
      </w:r>
      <w:r w:rsidR="005616B8">
        <w:rPr>
          <w:rFonts w:ascii="Arial" w:eastAsia="Times New Roman" w:hAnsi="Arial" w:cs="Arial"/>
          <w:sz w:val="20"/>
          <w:szCs w:val="20"/>
          <w:lang w:eastAsia="it-IT"/>
        </w:rPr>
        <w:t xml:space="preserve"> di ascolto</w:t>
      </w:r>
      <w:r w:rsidR="00FE64F8">
        <w:rPr>
          <w:rFonts w:ascii="Arial" w:eastAsia="Times New Roman" w:hAnsi="Arial" w:cs="Arial"/>
          <w:sz w:val="20"/>
          <w:szCs w:val="20"/>
          <w:lang w:eastAsia="it-IT"/>
        </w:rPr>
        <w:t>,</w:t>
      </w:r>
      <w:r w:rsidR="00201AD8">
        <w:rPr>
          <w:rFonts w:ascii="Arial" w:eastAsia="Times New Roman" w:hAnsi="Arial" w:cs="Arial"/>
          <w:sz w:val="20"/>
          <w:szCs w:val="20"/>
          <w:lang w:eastAsia="it-IT"/>
        </w:rPr>
        <w:t xml:space="preserve"> </w:t>
      </w:r>
      <w:r w:rsidR="005A2C1F">
        <w:rPr>
          <w:rFonts w:ascii="Arial" w:eastAsia="Times New Roman" w:hAnsi="Arial" w:cs="Arial"/>
          <w:sz w:val="20"/>
          <w:szCs w:val="20"/>
          <w:lang w:eastAsia="it-IT"/>
        </w:rPr>
        <w:t xml:space="preserve">anticipato dai singoli </w:t>
      </w:r>
      <w:r w:rsidR="005A2C1F" w:rsidRPr="001F1103">
        <w:rPr>
          <w:rFonts w:ascii="Arial" w:eastAsia="Times New Roman" w:hAnsi="Arial" w:cs="Arial"/>
          <w:sz w:val="20"/>
          <w:szCs w:val="20"/>
          <w:lang w:eastAsia="it-IT"/>
        </w:rPr>
        <w:t>“Er Zagrifizzio</w:t>
      </w:r>
      <w:r w:rsidR="005A2C1F">
        <w:rPr>
          <w:rFonts w:ascii="Arial" w:eastAsia="Times New Roman" w:hAnsi="Arial" w:cs="Arial"/>
          <w:sz w:val="20"/>
          <w:szCs w:val="20"/>
          <w:lang w:eastAsia="it-IT"/>
        </w:rPr>
        <w:t xml:space="preserve"> D’Abbramo” e</w:t>
      </w:r>
      <w:r w:rsidR="006337A9">
        <w:rPr>
          <w:rFonts w:ascii="Arial" w:eastAsia="Times New Roman" w:hAnsi="Arial" w:cs="Arial"/>
          <w:sz w:val="20"/>
          <w:szCs w:val="20"/>
          <w:lang w:eastAsia="it-IT"/>
        </w:rPr>
        <w:t>d</w:t>
      </w:r>
      <w:r w:rsidR="005A2C1F">
        <w:rPr>
          <w:rFonts w:ascii="Arial" w:eastAsia="Times New Roman" w:hAnsi="Arial" w:cs="Arial"/>
          <w:sz w:val="20"/>
          <w:szCs w:val="20"/>
          <w:lang w:eastAsia="it-IT"/>
        </w:rPr>
        <w:t xml:space="preserve"> “Er cimiterio de</w:t>
      </w:r>
      <w:r w:rsidR="005A2C1F" w:rsidRPr="001F1103">
        <w:rPr>
          <w:rFonts w:ascii="Arial" w:eastAsia="Times New Roman" w:hAnsi="Arial" w:cs="Arial"/>
          <w:sz w:val="20"/>
          <w:szCs w:val="20"/>
          <w:lang w:eastAsia="it-IT"/>
        </w:rPr>
        <w:t xml:space="preserve"> la morte</w:t>
      </w:r>
      <w:r w:rsidR="005A2C1F">
        <w:rPr>
          <w:rFonts w:ascii="Arial" w:eastAsia="Times New Roman" w:hAnsi="Arial" w:cs="Arial"/>
          <w:sz w:val="20"/>
          <w:szCs w:val="20"/>
          <w:lang w:eastAsia="it-IT"/>
        </w:rPr>
        <w:t xml:space="preserve">” </w:t>
      </w:r>
      <w:r w:rsidR="00FE64F8">
        <w:rPr>
          <w:rFonts w:ascii="Arial" w:eastAsia="Times New Roman" w:hAnsi="Arial" w:cs="Arial"/>
          <w:sz w:val="20"/>
          <w:szCs w:val="20"/>
          <w:lang w:eastAsia="it-IT"/>
        </w:rPr>
        <w:t xml:space="preserve">e contenente 16 brani, </w:t>
      </w:r>
      <w:r w:rsidR="00201AD8">
        <w:rPr>
          <w:rFonts w:ascii="Arial" w:eastAsia="Times New Roman" w:hAnsi="Arial" w:cs="Arial"/>
          <w:sz w:val="20"/>
          <w:szCs w:val="20"/>
          <w:lang w:eastAsia="it-IT"/>
        </w:rPr>
        <w:t xml:space="preserve">e completato </w:t>
      </w:r>
      <w:r w:rsidR="005616B8">
        <w:rPr>
          <w:rFonts w:ascii="Arial" w:eastAsia="Times New Roman" w:hAnsi="Arial" w:cs="Arial"/>
          <w:sz w:val="20"/>
          <w:szCs w:val="20"/>
          <w:lang w:eastAsia="it-IT"/>
        </w:rPr>
        <w:t xml:space="preserve">a </w:t>
      </w:r>
      <w:r w:rsidR="0070053C">
        <w:rPr>
          <w:rFonts w:ascii="Arial" w:eastAsia="Times New Roman" w:hAnsi="Arial" w:cs="Arial"/>
          <w:sz w:val="20"/>
          <w:szCs w:val="20"/>
          <w:lang w:eastAsia="it-IT"/>
        </w:rPr>
        <w:t>ottobre</w:t>
      </w:r>
      <w:bookmarkStart w:id="0" w:name="_GoBack"/>
      <w:bookmarkEnd w:id="0"/>
      <w:r w:rsidR="005616B8">
        <w:rPr>
          <w:rFonts w:ascii="Arial" w:eastAsia="Times New Roman" w:hAnsi="Arial" w:cs="Arial"/>
          <w:sz w:val="20"/>
          <w:szCs w:val="20"/>
          <w:lang w:eastAsia="it-IT"/>
        </w:rPr>
        <w:t xml:space="preserve"> </w:t>
      </w:r>
      <w:r w:rsidR="00201AD8">
        <w:rPr>
          <w:rFonts w:ascii="Arial" w:eastAsia="Times New Roman" w:hAnsi="Arial" w:cs="Arial"/>
          <w:sz w:val="20"/>
          <w:szCs w:val="20"/>
          <w:lang w:eastAsia="it-IT"/>
        </w:rPr>
        <w:t>dal Volume 2</w:t>
      </w:r>
      <w:r w:rsidR="00E54A2A">
        <w:rPr>
          <w:rFonts w:ascii="Arial" w:eastAsia="Times New Roman" w:hAnsi="Arial" w:cs="Arial"/>
          <w:sz w:val="20"/>
          <w:szCs w:val="20"/>
          <w:lang w:eastAsia="it-IT"/>
        </w:rPr>
        <w:t>,</w:t>
      </w:r>
      <w:r w:rsidR="00201AD8">
        <w:rPr>
          <w:rFonts w:ascii="Arial" w:eastAsia="Times New Roman" w:hAnsi="Arial" w:cs="Arial"/>
          <w:sz w:val="20"/>
          <w:szCs w:val="20"/>
          <w:lang w:eastAsia="it-IT"/>
        </w:rPr>
        <w:t xml:space="preserve"> contenente </w:t>
      </w:r>
      <w:r w:rsidR="005A2C1F">
        <w:rPr>
          <w:rFonts w:ascii="Arial" w:eastAsia="Times New Roman" w:hAnsi="Arial" w:cs="Arial"/>
          <w:sz w:val="20"/>
          <w:szCs w:val="20"/>
          <w:lang w:eastAsia="it-IT"/>
        </w:rPr>
        <w:t xml:space="preserve">gli </w:t>
      </w:r>
      <w:r w:rsidR="00201AD8">
        <w:rPr>
          <w:rFonts w:ascii="Arial" w:eastAsia="Times New Roman" w:hAnsi="Arial" w:cs="Arial"/>
          <w:sz w:val="20"/>
          <w:szCs w:val="20"/>
          <w:lang w:eastAsia="it-IT"/>
        </w:rPr>
        <w:t xml:space="preserve">altri 12 brani </w:t>
      </w:r>
      <w:r w:rsidR="00D70E20">
        <w:rPr>
          <w:rFonts w:ascii="Arial" w:eastAsia="Times New Roman" w:hAnsi="Arial" w:cs="Arial"/>
          <w:sz w:val="20"/>
          <w:szCs w:val="20"/>
          <w:lang w:eastAsia="it-IT"/>
        </w:rPr>
        <w:t xml:space="preserve">che vanno </w:t>
      </w:r>
      <w:r w:rsidR="00201AD8">
        <w:rPr>
          <w:rFonts w:ascii="Arial" w:eastAsia="Times New Roman" w:hAnsi="Arial" w:cs="Arial"/>
          <w:sz w:val="20"/>
          <w:szCs w:val="20"/>
          <w:lang w:eastAsia="it-IT"/>
        </w:rPr>
        <w:t>a comporre il totale di 28 sonetti del Belli</w:t>
      </w:r>
      <w:r w:rsidR="00E54A2A">
        <w:rPr>
          <w:rFonts w:ascii="Arial" w:eastAsia="Times New Roman" w:hAnsi="Arial" w:cs="Arial"/>
          <w:sz w:val="20"/>
          <w:szCs w:val="20"/>
          <w:lang w:eastAsia="it-IT"/>
        </w:rPr>
        <w:t>, scelti,</w:t>
      </w:r>
      <w:r w:rsidR="005A2C1F">
        <w:rPr>
          <w:rFonts w:ascii="Arial" w:eastAsia="Times New Roman" w:hAnsi="Arial" w:cs="Arial"/>
          <w:sz w:val="20"/>
          <w:szCs w:val="20"/>
          <w:lang w:eastAsia="it-IT"/>
        </w:rPr>
        <w:t xml:space="preserve"> </w:t>
      </w:r>
      <w:r w:rsidR="00201AD8">
        <w:rPr>
          <w:rFonts w:ascii="Arial" w:eastAsia="Times New Roman" w:hAnsi="Arial" w:cs="Arial"/>
          <w:sz w:val="20"/>
          <w:szCs w:val="20"/>
          <w:lang w:eastAsia="it-IT"/>
        </w:rPr>
        <w:t xml:space="preserve">musicati e arrangiati </w:t>
      </w:r>
      <w:r w:rsidR="005A2C1F">
        <w:rPr>
          <w:rFonts w:ascii="Arial" w:eastAsia="Times New Roman" w:hAnsi="Arial" w:cs="Arial"/>
          <w:sz w:val="20"/>
          <w:szCs w:val="20"/>
          <w:lang w:eastAsia="it-IT"/>
        </w:rPr>
        <w:t>da</w:t>
      </w:r>
      <w:r w:rsidR="00201AD8">
        <w:rPr>
          <w:rFonts w:ascii="Arial" w:eastAsia="Times New Roman" w:hAnsi="Arial" w:cs="Arial"/>
          <w:sz w:val="20"/>
          <w:szCs w:val="20"/>
          <w:lang w:eastAsia="it-IT"/>
        </w:rPr>
        <w:t xml:space="preserve"> Felici</w:t>
      </w:r>
      <w:r w:rsidR="00FE64F8">
        <w:rPr>
          <w:rFonts w:ascii="Arial" w:eastAsia="Times New Roman" w:hAnsi="Arial" w:cs="Arial"/>
          <w:sz w:val="20"/>
          <w:szCs w:val="20"/>
          <w:lang w:eastAsia="it-IT"/>
        </w:rPr>
        <w:t xml:space="preserve">, </w:t>
      </w:r>
      <w:r w:rsidR="00E54A2A">
        <w:rPr>
          <w:rFonts w:ascii="Arial" w:eastAsia="Times New Roman" w:hAnsi="Arial" w:cs="Arial"/>
          <w:sz w:val="20"/>
          <w:szCs w:val="20"/>
          <w:lang w:eastAsia="it-IT"/>
        </w:rPr>
        <w:t xml:space="preserve">che, </w:t>
      </w:r>
      <w:r w:rsidR="00201AD8">
        <w:rPr>
          <w:rFonts w:ascii="Arial" w:eastAsia="Times New Roman" w:hAnsi="Arial" w:cs="Arial"/>
          <w:sz w:val="20"/>
          <w:szCs w:val="20"/>
          <w:lang w:eastAsia="it-IT"/>
        </w:rPr>
        <w:t>nella composizione musicale</w:t>
      </w:r>
      <w:r w:rsidR="00E54A2A">
        <w:rPr>
          <w:rFonts w:ascii="Arial" w:eastAsia="Times New Roman" w:hAnsi="Arial" w:cs="Arial"/>
          <w:sz w:val="20"/>
          <w:szCs w:val="20"/>
          <w:lang w:eastAsia="it-IT"/>
        </w:rPr>
        <w:t>,</w:t>
      </w:r>
      <w:r w:rsidR="00201AD8">
        <w:rPr>
          <w:rFonts w:ascii="Arial" w:eastAsia="Times New Roman" w:hAnsi="Arial" w:cs="Arial"/>
          <w:sz w:val="20"/>
          <w:szCs w:val="20"/>
          <w:lang w:eastAsia="it-IT"/>
        </w:rPr>
        <w:t xml:space="preserve"> </w:t>
      </w:r>
      <w:r w:rsidR="00E54A2A">
        <w:rPr>
          <w:rFonts w:ascii="Arial" w:eastAsia="Times New Roman" w:hAnsi="Arial" w:cs="Arial"/>
          <w:sz w:val="20"/>
          <w:szCs w:val="20"/>
          <w:lang w:eastAsia="it-IT"/>
        </w:rPr>
        <w:t xml:space="preserve">è stato affiancato </w:t>
      </w:r>
      <w:r w:rsidR="00201AD8">
        <w:rPr>
          <w:rFonts w:ascii="Arial" w:eastAsia="Times New Roman" w:hAnsi="Arial" w:cs="Arial"/>
          <w:sz w:val="20"/>
          <w:szCs w:val="20"/>
          <w:lang w:eastAsia="it-IT"/>
        </w:rPr>
        <w:t>da Adriano Viterbini</w:t>
      </w:r>
      <w:r w:rsidR="00FE64F8">
        <w:rPr>
          <w:rFonts w:ascii="Arial" w:eastAsia="Times New Roman" w:hAnsi="Arial" w:cs="Arial"/>
          <w:sz w:val="20"/>
          <w:szCs w:val="20"/>
          <w:lang w:eastAsia="it-IT"/>
        </w:rPr>
        <w:t xml:space="preserve"> </w:t>
      </w:r>
      <w:r w:rsidR="00FE64F8" w:rsidRPr="001F1103">
        <w:rPr>
          <w:rFonts w:ascii="Arial" w:eastAsia="Times New Roman" w:hAnsi="Arial" w:cs="Arial"/>
          <w:sz w:val="20"/>
          <w:szCs w:val="20"/>
          <w:lang w:eastAsia="it-IT"/>
        </w:rPr>
        <w:t>(I Hate My Village, Bud Spencer Blues Explosion)</w:t>
      </w:r>
      <w:r w:rsidR="00201AD8">
        <w:rPr>
          <w:rFonts w:ascii="Arial" w:eastAsia="Times New Roman" w:hAnsi="Arial" w:cs="Arial"/>
          <w:sz w:val="20"/>
          <w:szCs w:val="20"/>
          <w:lang w:eastAsia="it-IT"/>
        </w:rPr>
        <w:t xml:space="preserve"> e Gianluca Ferrante</w:t>
      </w:r>
      <w:r w:rsidR="00FE64F8">
        <w:rPr>
          <w:rFonts w:ascii="Arial" w:eastAsia="Times New Roman" w:hAnsi="Arial" w:cs="Arial"/>
          <w:sz w:val="20"/>
          <w:szCs w:val="20"/>
          <w:lang w:eastAsia="it-IT"/>
        </w:rPr>
        <w:t xml:space="preserve"> (Kore).</w:t>
      </w:r>
    </w:p>
    <w:p w14:paraId="66408177" w14:textId="53B38E3E" w:rsidR="00853D24" w:rsidRDefault="00853D24" w:rsidP="0039276F">
      <w:pPr>
        <w:spacing w:after="0" w:line="240" w:lineRule="auto"/>
        <w:contextualSpacing/>
        <w:jc w:val="both"/>
        <w:rPr>
          <w:rFonts w:ascii="Arial" w:eastAsia="Times New Roman" w:hAnsi="Arial" w:cs="Arial"/>
          <w:sz w:val="20"/>
          <w:szCs w:val="20"/>
          <w:lang w:eastAsia="it-IT"/>
        </w:rPr>
      </w:pPr>
    </w:p>
    <w:p w14:paraId="7332B69A" w14:textId="0636A369" w:rsidR="00D20D78" w:rsidRDefault="006A0CDE" w:rsidP="00D20D78">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Insieme ai 2 volumi musicali, completa </w:t>
      </w:r>
      <w:r w:rsidR="00853D24">
        <w:rPr>
          <w:rFonts w:ascii="Arial" w:eastAsia="Times New Roman" w:hAnsi="Arial" w:cs="Arial"/>
          <w:sz w:val="20"/>
          <w:szCs w:val="20"/>
          <w:lang w:eastAsia="it-IT"/>
        </w:rPr>
        <w:t>la release del</w:t>
      </w:r>
      <w:r w:rsidR="00997C5C">
        <w:rPr>
          <w:rFonts w:ascii="Arial" w:eastAsia="Times New Roman" w:hAnsi="Arial" w:cs="Arial"/>
          <w:sz w:val="20"/>
          <w:szCs w:val="20"/>
          <w:lang w:eastAsia="it-IT"/>
        </w:rPr>
        <w:t xml:space="preserve"> </w:t>
      </w:r>
      <w:r w:rsidR="00853D24">
        <w:rPr>
          <w:rFonts w:ascii="Arial" w:eastAsia="Times New Roman" w:hAnsi="Arial" w:cs="Arial"/>
          <w:sz w:val="20"/>
          <w:szCs w:val="20"/>
          <w:lang w:eastAsia="it-IT"/>
        </w:rPr>
        <w:t>progetto “99</w:t>
      </w:r>
      <w:r w:rsidR="00FE64F8">
        <w:rPr>
          <w:rFonts w:ascii="Arial" w:eastAsia="Times New Roman" w:hAnsi="Arial" w:cs="Arial"/>
          <w:sz w:val="20"/>
          <w:szCs w:val="20"/>
          <w:lang w:eastAsia="it-IT"/>
        </w:rPr>
        <w:t>6</w:t>
      </w:r>
      <w:r w:rsidR="00853D24">
        <w:rPr>
          <w:rFonts w:ascii="Arial" w:eastAsia="Times New Roman" w:hAnsi="Arial" w:cs="Arial"/>
          <w:sz w:val="20"/>
          <w:szCs w:val="20"/>
          <w:lang w:eastAsia="it-IT"/>
        </w:rPr>
        <w:t xml:space="preserve"> – Le </w:t>
      </w:r>
      <w:r w:rsidR="006337A9">
        <w:rPr>
          <w:rFonts w:ascii="Arial" w:eastAsia="Times New Roman" w:hAnsi="Arial" w:cs="Arial"/>
          <w:sz w:val="20"/>
          <w:szCs w:val="20"/>
          <w:lang w:eastAsia="it-IT"/>
        </w:rPr>
        <w:t>c</w:t>
      </w:r>
      <w:r w:rsidR="00853D24">
        <w:rPr>
          <w:rFonts w:ascii="Arial" w:eastAsia="Times New Roman" w:hAnsi="Arial" w:cs="Arial"/>
          <w:sz w:val="20"/>
          <w:szCs w:val="20"/>
          <w:lang w:eastAsia="it-IT"/>
        </w:rPr>
        <w:t>anzoni di G.G. Belli”</w:t>
      </w:r>
      <w:r w:rsidR="00997C5C">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il </w:t>
      </w:r>
      <w:r w:rsidR="00853D24">
        <w:rPr>
          <w:rFonts w:ascii="Arial" w:eastAsia="Times New Roman" w:hAnsi="Arial" w:cs="Arial"/>
          <w:sz w:val="20"/>
          <w:szCs w:val="20"/>
          <w:lang w:eastAsia="it-IT"/>
        </w:rPr>
        <w:t>libro</w:t>
      </w:r>
      <w:r>
        <w:rPr>
          <w:rFonts w:ascii="Arial" w:eastAsia="Times New Roman" w:hAnsi="Arial" w:cs="Arial"/>
          <w:sz w:val="20"/>
          <w:szCs w:val="20"/>
          <w:lang w:eastAsia="it-IT"/>
        </w:rPr>
        <w:t xml:space="preserve"> omonimo</w:t>
      </w:r>
      <w:r w:rsidR="00853D24">
        <w:rPr>
          <w:rFonts w:ascii="Arial" w:eastAsia="Times New Roman" w:hAnsi="Arial" w:cs="Arial"/>
          <w:sz w:val="20"/>
          <w:szCs w:val="20"/>
          <w:lang w:eastAsia="it-IT"/>
        </w:rPr>
        <w:t>, in uscita per Squilibri</w:t>
      </w:r>
      <w:r w:rsidR="00997C5C">
        <w:rPr>
          <w:rFonts w:ascii="Arial" w:eastAsia="Times New Roman" w:hAnsi="Arial" w:cs="Arial"/>
          <w:sz w:val="20"/>
          <w:szCs w:val="20"/>
          <w:lang w:eastAsia="it-IT"/>
        </w:rPr>
        <w:t xml:space="preserve"> e</w:t>
      </w:r>
      <w:r w:rsidR="00853D24">
        <w:rPr>
          <w:rFonts w:ascii="Arial" w:eastAsia="Times New Roman" w:hAnsi="Arial" w:cs="Arial"/>
          <w:sz w:val="20"/>
          <w:szCs w:val="20"/>
          <w:lang w:eastAsia="it-IT"/>
        </w:rPr>
        <w:t xml:space="preserve"> contenente i testi</w:t>
      </w:r>
      <w:r w:rsidR="00FE64F8">
        <w:rPr>
          <w:rFonts w:ascii="Arial" w:eastAsia="Times New Roman" w:hAnsi="Arial" w:cs="Arial"/>
          <w:sz w:val="20"/>
          <w:szCs w:val="20"/>
          <w:lang w:eastAsia="it-IT"/>
        </w:rPr>
        <w:t>,</w:t>
      </w:r>
      <w:r w:rsidR="00853D24">
        <w:rPr>
          <w:rFonts w:ascii="Arial" w:eastAsia="Times New Roman" w:hAnsi="Arial" w:cs="Arial"/>
          <w:sz w:val="20"/>
          <w:szCs w:val="20"/>
          <w:lang w:eastAsia="it-IT"/>
        </w:rPr>
        <w:t xml:space="preserve"> con note autografe del Belli</w:t>
      </w:r>
      <w:r w:rsidR="00FE64F8">
        <w:rPr>
          <w:rFonts w:ascii="Arial" w:eastAsia="Times New Roman" w:hAnsi="Arial" w:cs="Arial"/>
          <w:sz w:val="20"/>
          <w:szCs w:val="20"/>
          <w:lang w:eastAsia="it-IT"/>
        </w:rPr>
        <w:t>, e le nuove partiture</w:t>
      </w:r>
      <w:r w:rsidR="00853D24">
        <w:rPr>
          <w:rFonts w:ascii="Arial" w:eastAsia="Times New Roman" w:hAnsi="Arial" w:cs="Arial"/>
          <w:sz w:val="20"/>
          <w:szCs w:val="20"/>
          <w:lang w:eastAsia="it-IT"/>
        </w:rPr>
        <w:t xml:space="preserve"> di tutti i sonetti trasposti in musica</w:t>
      </w:r>
      <w:r>
        <w:rPr>
          <w:rFonts w:ascii="Arial" w:eastAsia="Times New Roman" w:hAnsi="Arial" w:cs="Arial"/>
          <w:sz w:val="20"/>
          <w:szCs w:val="20"/>
          <w:lang w:eastAsia="it-IT"/>
        </w:rPr>
        <w:t>.</w:t>
      </w:r>
    </w:p>
    <w:p w14:paraId="1376DEC9" w14:textId="4F7895F4" w:rsidR="00D20D78" w:rsidRDefault="00853D24" w:rsidP="00D20D78">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Ad arricchire </w:t>
      </w:r>
      <w:r w:rsidR="006A0CDE">
        <w:rPr>
          <w:rFonts w:ascii="Arial" w:eastAsia="Times New Roman" w:hAnsi="Arial" w:cs="Arial"/>
          <w:sz w:val="20"/>
          <w:szCs w:val="20"/>
          <w:lang w:eastAsia="it-IT"/>
        </w:rPr>
        <w:t>i testi</w:t>
      </w:r>
      <w:r>
        <w:rPr>
          <w:rFonts w:ascii="Arial" w:eastAsia="Times New Roman" w:hAnsi="Arial" w:cs="Arial"/>
          <w:sz w:val="20"/>
          <w:szCs w:val="20"/>
          <w:lang w:eastAsia="it-IT"/>
        </w:rPr>
        <w:t>, le speciali illustrazioni a cura di Scarful (che ha realizzato anche le cover dei due album e la copertina del libro), Ludovica Valori, Marcello Crescenzi e Claudio Elias Scialabba e l’importante prefazione di Marcello Teodonio, massimo esperto dell’opera del Bell</w:t>
      </w:r>
      <w:r w:rsidR="00D20D78">
        <w:rPr>
          <w:rFonts w:ascii="Arial" w:eastAsia="Times New Roman" w:hAnsi="Arial" w:cs="Arial"/>
          <w:sz w:val="20"/>
          <w:szCs w:val="20"/>
          <w:lang w:eastAsia="it-IT"/>
        </w:rPr>
        <w:t>i</w:t>
      </w:r>
      <w:r w:rsidR="0050516C">
        <w:rPr>
          <w:rFonts w:ascii="Arial" w:eastAsia="Times New Roman" w:hAnsi="Arial" w:cs="Arial"/>
          <w:sz w:val="20"/>
          <w:szCs w:val="20"/>
          <w:lang w:eastAsia="it-IT"/>
        </w:rPr>
        <w:t>.</w:t>
      </w:r>
    </w:p>
    <w:p w14:paraId="2273EC37" w14:textId="54A02D45" w:rsidR="009D0870" w:rsidRDefault="00AE62D4" w:rsidP="00D20D78">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Integrano</w:t>
      </w:r>
      <w:r w:rsidR="009D0870">
        <w:rPr>
          <w:rFonts w:ascii="Arial" w:eastAsia="Times New Roman" w:hAnsi="Arial" w:cs="Arial"/>
          <w:sz w:val="20"/>
          <w:szCs w:val="20"/>
          <w:lang w:eastAsia="it-IT"/>
        </w:rPr>
        <w:t xml:space="preserve"> il libro anche i QR code per l’ascolto </w:t>
      </w:r>
      <w:r w:rsidR="00611002">
        <w:rPr>
          <w:rFonts w:ascii="Arial" w:eastAsia="Times New Roman" w:hAnsi="Arial" w:cs="Arial"/>
          <w:sz w:val="20"/>
          <w:szCs w:val="20"/>
          <w:lang w:eastAsia="it-IT"/>
        </w:rPr>
        <w:t xml:space="preserve">e il downloading </w:t>
      </w:r>
      <w:r w:rsidR="009D0870">
        <w:rPr>
          <w:rFonts w:ascii="Arial" w:eastAsia="Times New Roman" w:hAnsi="Arial" w:cs="Arial"/>
          <w:sz w:val="20"/>
          <w:szCs w:val="20"/>
          <w:lang w:eastAsia="it-IT"/>
        </w:rPr>
        <w:t>dei 2 volumi del disco</w:t>
      </w:r>
      <w:r w:rsidR="00517C29">
        <w:rPr>
          <w:rFonts w:ascii="Arial" w:eastAsia="Times New Roman" w:hAnsi="Arial" w:cs="Arial"/>
          <w:sz w:val="20"/>
          <w:szCs w:val="20"/>
          <w:lang w:eastAsia="it-IT"/>
        </w:rPr>
        <w:t xml:space="preserve">, in uscita per La Tempesta Dischi / Believe, </w:t>
      </w:r>
      <w:r w:rsidR="009D0870">
        <w:rPr>
          <w:rFonts w:ascii="Arial" w:eastAsia="Times New Roman" w:hAnsi="Arial" w:cs="Arial"/>
          <w:sz w:val="20"/>
          <w:szCs w:val="20"/>
          <w:lang w:eastAsia="it-IT"/>
        </w:rPr>
        <w:t>sulle principali piattaforme digitali.</w:t>
      </w:r>
    </w:p>
    <w:p w14:paraId="2A64BC76" w14:textId="77777777" w:rsidR="00853D24" w:rsidRDefault="00853D24" w:rsidP="0039276F">
      <w:pPr>
        <w:spacing w:after="0" w:line="240" w:lineRule="auto"/>
        <w:contextualSpacing/>
        <w:jc w:val="both"/>
        <w:rPr>
          <w:rFonts w:ascii="Arial" w:eastAsia="Times New Roman" w:hAnsi="Arial" w:cs="Arial"/>
          <w:sz w:val="20"/>
          <w:szCs w:val="20"/>
          <w:lang w:eastAsia="it-IT"/>
        </w:rPr>
      </w:pPr>
    </w:p>
    <w:p w14:paraId="3A32E100" w14:textId="79573B9D" w:rsidR="005A2C1F" w:rsidRDefault="00853D24" w:rsidP="0039276F">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Annunciato anche </w:t>
      </w:r>
      <w:r w:rsidR="00E54A2A">
        <w:rPr>
          <w:rFonts w:ascii="Arial" w:eastAsia="Times New Roman" w:hAnsi="Arial" w:cs="Arial"/>
          <w:sz w:val="20"/>
          <w:szCs w:val="20"/>
          <w:lang w:eastAsia="it-IT"/>
        </w:rPr>
        <w:t>lo speciale live</w:t>
      </w:r>
      <w:r>
        <w:rPr>
          <w:rFonts w:ascii="Arial" w:eastAsia="Times New Roman" w:hAnsi="Arial" w:cs="Arial"/>
          <w:sz w:val="20"/>
          <w:szCs w:val="20"/>
          <w:lang w:eastAsia="it-IT"/>
        </w:rPr>
        <w:t xml:space="preserve"> di presentazione dell’intero progetto in programma il prossimo </w:t>
      </w:r>
      <w:r w:rsidR="006337A9">
        <w:rPr>
          <w:rFonts w:ascii="Arial" w:eastAsia="Times New Roman" w:hAnsi="Arial" w:cs="Arial"/>
          <w:sz w:val="20"/>
          <w:szCs w:val="20"/>
          <w:lang w:eastAsia="it-IT"/>
        </w:rPr>
        <w:t>8</w:t>
      </w:r>
      <w:r>
        <w:rPr>
          <w:rFonts w:ascii="Arial" w:eastAsia="Times New Roman" w:hAnsi="Arial" w:cs="Arial"/>
          <w:sz w:val="20"/>
          <w:szCs w:val="20"/>
          <w:lang w:eastAsia="it-IT"/>
        </w:rPr>
        <w:t xml:space="preserve"> ottobre all’Auditorium Parco della Musica di Roma, occasione in cui sarà presentato anche il libro</w:t>
      </w:r>
      <w:r w:rsidR="00FE64F8">
        <w:rPr>
          <w:rFonts w:ascii="Arial" w:eastAsia="Times New Roman" w:hAnsi="Arial" w:cs="Arial"/>
          <w:sz w:val="20"/>
          <w:szCs w:val="20"/>
          <w:lang w:eastAsia="it-IT"/>
        </w:rPr>
        <w:t>.</w:t>
      </w:r>
      <w:r w:rsidR="006337A9">
        <w:rPr>
          <w:rFonts w:ascii="Arial" w:eastAsia="Times New Roman" w:hAnsi="Arial" w:cs="Arial"/>
          <w:sz w:val="20"/>
          <w:szCs w:val="20"/>
          <w:lang w:eastAsia="it-IT"/>
        </w:rPr>
        <w:t xml:space="preserve"> A seguire la formazione sarà in tour in tutta Italia. Nei live sul palco insieme a Giampaolo Felici ci saranno Adriano Viterbini </w:t>
      </w:r>
      <w:r w:rsidR="006337A9" w:rsidRPr="001F1103">
        <w:rPr>
          <w:rFonts w:ascii="Arial" w:eastAsia="Times New Roman" w:hAnsi="Arial" w:cs="Arial"/>
          <w:sz w:val="20"/>
          <w:szCs w:val="20"/>
          <w:lang w:eastAsia="it-IT"/>
        </w:rPr>
        <w:t>(I Hate My Village, Bud Spencer Blues Explosion)</w:t>
      </w:r>
      <w:r w:rsidR="006337A9">
        <w:rPr>
          <w:rFonts w:ascii="Arial" w:eastAsia="Times New Roman" w:hAnsi="Arial" w:cs="Arial"/>
          <w:sz w:val="20"/>
          <w:szCs w:val="20"/>
          <w:lang w:eastAsia="it-IT"/>
        </w:rPr>
        <w:t xml:space="preserve">, Giulio Ragno Favero </w:t>
      </w:r>
      <w:r w:rsidR="006337A9" w:rsidRPr="001F1103">
        <w:rPr>
          <w:rFonts w:ascii="Arial" w:eastAsia="Times New Roman" w:hAnsi="Arial" w:cs="Arial"/>
          <w:sz w:val="20"/>
          <w:szCs w:val="20"/>
          <w:lang w:eastAsia="it-IT"/>
        </w:rPr>
        <w:t>(Teatro Degli Orrori)</w:t>
      </w:r>
      <w:r w:rsidR="006337A9">
        <w:rPr>
          <w:rFonts w:ascii="Arial" w:eastAsia="Times New Roman" w:hAnsi="Arial" w:cs="Arial"/>
          <w:sz w:val="20"/>
          <w:szCs w:val="20"/>
          <w:lang w:eastAsia="it-IT"/>
        </w:rPr>
        <w:t xml:space="preserve">, Jacopo Battaglia </w:t>
      </w:r>
      <w:r w:rsidR="006337A9" w:rsidRPr="001F1103">
        <w:rPr>
          <w:rFonts w:ascii="Arial" w:eastAsia="Times New Roman" w:hAnsi="Arial" w:cs="Arial"/>
          <w:sz w:val="20"/>
          <w:szCs w:val="20"/>
          <w:lang w:eastAsia="it-IT"/>
        </w:rPr>
        <w:t>(Zu, Bloody Beetroots)</w:t>
      </w:r>
      <w:r w:rsidR="006337A9">
        <w:rPr>
          <w:rFonts w:ascii="Arial" w:eastAsia="Times New Roman" w:hAnsi="Arial" w:cs="Arial"/>
          <w:sz w:val="20"/>
          <w:szCs w:val="20"/>
          <w:lang w:eastAsia="it-IT"/>
        </w:rPr>
        <w:t xml:space="preserve">, Ludovica Valori </w:t>
      </w:r>
      <w:r w:rsidR="006337A9" w:rsidRPr="001F1103">
        <w:rPr>
          <w:rFonts w:ascii="Arial" w:eastAsia="Times New Roman" w:hAnsi="Arial" w:cs="Arial"/>
          <w:sz w:val="20"/>
          <w:szCs w:val="20"/>
          <w:lang w:eastAsia="it-IT"/>
        </w:rPr>
        <w:t>(Nuove Tribù Zulu)</w:t>
      </w:r>
      <w:r w:rsidR="006337A9">
        <w:rPr>
          <w:rFonts w:ascii="Arial" w:eastAsia="Times New Roman" w:hAnsi="Arial" w:cs="Arial"/>
          <w:sz w:val="20"/>
          <w:szCs w:val="20"/>
          <w:lang w:eastAsia="it-IT"/>
        </w:rPr>
        <w:t xml:space="preserve">, Marco Di Gasbarro </w:t>
      </w:r>
      <w:r w:rsidR="006337A9" w:rsidRPr="001F1103">
        <w:rPr>
          <w:rFonts w:ascii="Arial" w:eastAsia="Times New Roman" w:hAnsi="Arial" w:cs="Arial"/>
          <w:sz w:val="20"/>
          <w:szCs w:val="20"/>
          <w:lang w:eastAsia="it-IT"/>
        </w:rPr>
        <w:t>(Squartet)</w:t>
      </w:r>
      <w:r w:rsidR="006337A9">
        <w:rPr>
          <w:rFonts w:ascii="Arial" w:eastAsia="Times New Roman" w:hAnsi="Arial" w:cs="Arial"/>
          <w:sz w:val="20"/>
          <w:szCs w:val="20"/>
          <w:lang w:eastAsia="it-IT"/>
        </w:rPr>
        <w:t xml:space="preserve"> e Gianluca Ferrante </w:t>
      </w:r>
      <w:r w:rsidR="006337A9" w:rsidRPr="001F1103">
        <w:rPr>
          <w:rFonts w:ascii="Arial" w:eastAsia="Times New Roman" w:hAnsi="Arial" w:cs="Arial"/>
          <w:sz w:val="20"/>
          <w:szCs w:val="20"/>
          <w:lang w:eastAsia="it-IT"/>
        </w:rPr>
        <w:t>(Kore)</w:t>
      </w:r>
      <w:r w:rsidR="006337A9">
        <w:rPr>
          <w:rFonts w:ascii="Arial" w:eastAsia="Times New Roman" w:hAnsi="Arial" w:cs="Arial"/>
          <w:sz w:val="20"/>
          <w:szCs w:val="20"/>
          <w:lang w:eastAsia="it-IT"/>
        </w:rPr>
        <w:t>.</w:t>
      </w:r>
    </w:p>
    <w:p w14:paraId="0F85EF3C" w14:textId="77777777" w:rsidR="00E54A2A" w:rsidRDefault="00E54A2A" w:rsidP="00E54A2A">
      <w:pPr>
        <w:spacing w:after="0" w:line="240" w:lineRule="auto"/>
        <w:contextualSpacing/>
        <w:jc w:val="both"/>
        <w:rPr>
          <w:rFonts w:ascii="Arial" w:eastAsia="Times New Roman" w:hAnsi="Arial" w:cs="Arial"/>
          <w:sz w:val="20"/>
          <w:szCs w:val="20"/>
          <w:lang w:eastAsia="it-IT"/>
        </w:rPr>
      </w:pPr>
    </w:p>
    <w:p w14:paraId="20379D00" w14:textId="77777777" w:rsidR="00E54A2A" w:rsidRDefault="00E54A2A" w:rsidP="00E54A2A">
      <w:pPr>
        <w:spacing w:after="0" w:line="240" w:lineRule="auto"/>
        <w:contextualSpacing/>
        <w:jc w:val="both"/>
        <w:rPr>
          <w:rFonts w:ascii="Arial" w:hAnsi="Arial" w:cs="Arial"/>
          <w:sz w:val="20"/>
          <w:szCs w:val="20"/>
        </w:rPr>
      </w:pPr>
      <w:r>
        <w:rPr>
          <w:rFonts w:ascii="Arial" w:hAnsi="Arial" w:cs="Arial"/>
          <w:sz w:val="20"/>
          <w:szCs w:val="20"/>
        </w:rPr>
        <w:t>Con q</w:t>
      </w:r>
      <w:r w:rsidRPr="001F1103">
        <w:rPr>
          <w:rFonts w:ascii="Arial" w:hAnsi="Arial" w:cs="Arial"/>
          <w:sz w:val="20"/>
          <w:szCs w:val="20"/>
        </w:rPr>
        <w:t>uattro album all’attivo e una Targa Tenco come miglior Opera Prima nel 2007 con “Chimera”, gli ARDECORE hanno l’incontrastato ruolo seminale di un approccio innovativo e originale a quella che è stata la rivalutazione della musica popolare romanesca, depositaria di storie dal profondo respiro storico e sociale, con una vena scura e una narrativa amara.</w:t>
      </w:r>
    </w:p>
    <w:p w14:paraId="23332ABE" w14:textId="7B9438AA" w:rsidR="009F0124" w:rsidRPr="00D20D78" w:rsidRDefault="00E54A2A" w:rsidP="009F0124">
      <w:pPr>
        <w:spacing w:after="0" w:line="240" w:lineRule="auto"/>
        <w:contextualSpacing/>
        <w:jc w:val="both"/>
        <w:rPr>
          <w:rFonts w:ascii="Arial" w:hAnsi="Arial" w:cs="Arial"/>
          <w:sz w:val="20"/>
          <w:szCs w:val="20"/>
        </w:rPr>
      </w:pPr>
      <w:r>
        <w:rPr>
          <w:rFonts w:ascii="Arial" w:hAnsi="Arial" w:cs="Arial"/>
          <w:sz w:val="20"/>
          <w:szCs w:val="20"/>
        </w:rPr>
        <w:lastRenderedPageBreak/>
        <w:t>“996 – Le canzoni di G.G. Belli”, nel suo duplice volume, rappresenta il quinto lavoro in studio d</w:t>
      </w:r>
      <w:r w:rsidR="00D20D78">
        <w:rPr>
          <w:rFonts w:ascii="Arial" w:hAnsi="Arial" w:cs="Arial"/>
          <w:sz w:val="20"/>
          <w:szCs w:val="20"/>
        </w:rPr>
        <w:t xml:space="preserve">ella formazione che anche in questa occasione recupera </w:t>
      </w:r>
      <w:r w:rsidR="009F0124" w:rsidRPr="009F0124">
        <w:rPr>
          <w:rFonts w:ascii="Arial" w:hAnsi="Arial" w:cs="Arial"/>
          <w:sz w:val="20"/>
          <w:szCs w:val="20"/>
        </w:rPr>
        <w:t xml:space="preserve">testi tradizionali </w:t>
      </w:r>
      <w:r w:rsidR="00D20D78">
        <w:rPr>
          <w:rFonts w:ascii="Arial" w:hAnsi="Arial" w:cs="Arial"/>
          <w:sz w:val="20"/>
          <w:szCs w:val="20"/>
        </w:rPr>
        <w:t xml:space="preserve">facendoli propri e trasportandoli </w:t>
      </w:r>
      <w:r w:rsidR="009F0124" w:rsidRPr="009F0124">
        <w:rPr>
          <w:rFonts w:ascii="Arial" w:hAnsi="Arial" w:cs="Arial"/>
          <w:sz w:val="20"/>
          <w:szCs w:val="20"/>
        </w:rPr>
        <w:t>in una dimensione originale tipica del grupp</w:t>
      </w:r>
      <w:r w:rsidR="00D20D78">
        <w:rPr>
          <w:rFonts w:ascii="Arial" w:hAnsi="Arial" w:cs="Arial"/>
          <w:sz w:val="20"/>
          <w:szCs w:val="20"/>
        </w:rPr>
        <w:t xml:space="preserve">o. </w:t>
      </w:r>
      <w:r w:rsidR="009F0124">
        <w:rPr>
          <w:rFonts w:ascii="Arial" w:hAnsi="Arial" w:cs="Arial"/>
          <w:sz w:val="20"/>
          <w:szCs w:val="20"/>
        </w:rPr>
        <w:t xml:space="preserve">Giampaolo Felici </w:t>
      </w:r>
      <w:r w:rsidR="009F0124">
        <w:rPr>
          <w:rFonts w:ascii="Arial" w:eastAsia="Times New Roman" w:hAnsi="Arial" w:cs="Arial"/>
          <w:sz w:val="20"/>
          <w:szCs w:val="20"/>
          <w:lang w:eastAsia="it-IT"/>
        </w:rPr>
        <w:t>ha creato</w:t>
      </w:r>
      <w:r w:rsidR="00D20D78">
        <w:rPr>
          <w:rFonts w:ascii="Arial" w:eastAsia="Times New Roman" w:hAnsi="Arial" w:cs="Arial"/>
          <w:sz w:val="20"/>
          <w:szCs w:val="20"/>
          <w:lang w:eastAsia="it-IT"/>
        </w:rPr>
        <w:t>,</w:t>
      </w:r>
      <w:r w:rsidR="009F0124">
        <w:rPr>
          <w:rFonts w:ascii="Arial" w:eastAsia="Times New Roman" w:hAnsi="Arial" w:cs="Arial"/>
          <w:sz w:val="20"/>
          <w:szCs w:val="20"/>
          <w:lang w:eastAsia="it-IT"/>
        </w:rPr>
        <w:t xml:space="preserve"> </w:t>
      </w:r>
      <w:r w:rsidR="00D20D78">
        <w:rPr>
          <w:rFonts w:ascii="Arial" w:eastAsia="Times New Roman" w:hAnsi="Arial" w:cs="Arial"/>
          <w:sz w:val="20"/>
          <w:szCs w:val="20"/>
          <w:lang w:eastAsia="it-IT"/>
        </w:rPr>
        <w:t xml:space="preserve">per i testi del Belli, </w:t>
      </w:r>
      <w:r w:rsidR="009F0124">
        <w:rPr>
          <w:rFonts w:ascii="Arial" w:eastAsia="Times New Roman" w:hAnsi="Arial" w:cs="Arial"/>
          <w:sz w:val="20"/>
          <w:szCs w:val="20"/>
          <w:lang w:eastAsia="it-IT"/>
        </w:rPr>
        <w:t>una tessitura musicale perfetta</w:t>
      </w:r>
      <w:r w:rsidR="00D20D78">
        <w:rPr>
          <w:rFonts w:ascii="Arial" w:eastAsia="Times New Roman" w:hAnsi="Arial" w:cs="Arial"/>
          <w:sz w:val="20"/>
          <w:szCs w:val="20"/>
          <w:lang w:eastAsia="it-IT"/>
        </w:rPr>
        <w:t xml:space="preserve">, </w:t>
      </w:r>
      <w:r w:rsidR="009F0124">
        <w:rPr>
          <w:rFonts w:ascii="Arial" w:eastAsia="Times New Roman" w:hAnsi="Arial" w:cs="Arial"/>
          <w:sz w:val="20"/>
          <w:szCs w:val="20"/>
          <w:lang w:eastAsia="it-IT"/>
        </w:rPr>
        <w:t>capace di amplificare e riattualizzare il mai tramontato profondo messaggio insito nella sua scrittura.</w:t>
      </w:r>
    </w:p>
    <w:p w14:paraId="72A96277" w14:textId="7887B174" w:rsidR="009F0124" w:rsidRDefault="009F0124" w:rsidP="00E54A2A">
      <w:pPr>
        <w:spacing w:after="0" w:line="240" w:lineRule="auto"/>
        <w:contextualSpacing/>
        <w:jc w:val="both"/>
        <w:rPr>
          <w:rFonts w:ascii="Arial" w:hAnsi="Arial" w:cs="Arial"/>
          <w:sz w:val="20"/>
          <w:szCs w:val="20"/>
        </w:rPr>
      </w:pPr>
    </w:p>
    <w:p w14:paraId="3610AD6E" w14:textId="2B21BC24" w:rsidR="00D97BA4" w:rsidRDefault="00D97BA4" w:rsidP="00D97BA4">
      <w:pPr>
        <w:spacing w:after="0" w:line="24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Con</w:t>
      </w:r>
      <w:r w:rsidRPr="001F1103">
        <w:rPr>
          <w:rFonts w:ascii="Arial" w:eastAsia="Times New Roman" w:hAnsi="Arial" w:cs="Arial"/>
          <w:sz w:val="20"/>
          <w:szCs w:val="20"/>
          <w:lang w:eastAsia="it-IT"/>
        </w:rPr>
        <w:t xml:space="preserve"> Felici in questa nuova avventura </w:t>
      </w:r>
      <w:r>
        <w:rPr>
          <w:rFonts w:ascii="Arial" w:eastAsia="Times New Roman" w:hAnsi="Arial" w:cs="Arial"/>
          <w:sz w:val="20"/>
          <w:szCs w:val="20"/>
          <w:lang w:eastAsia="it-IT"/>
        </w:rPr>
        <w:t xml:space="preserve">discografica </w:t>
      </w:r>
      <w:r w:rsidRPr="001F1103">
        <w:rPr>
          <w:rFonts w:ascii="Arial" w:eastAsia="Times New Roman" w:hAnsi="Arial" w:cs="Arial"/>
          <w:sz w:val="20"/>
          <w:szCs w:val="20"/>
          <w:lang w:eastAsia="it-IT"/>
        </w:rPr>
        <w:t>ci sono alcuni dei più importanti musicisti del rock indipendente italiano e internazionale: Adriano Viterbini (I Hate My Village, Bud Spencer Blues Explosion) Jacopo Battaglia (Zu, Bloody Beetroots), Giulio Favero (Teatro Degli Orrori), Massimo Pupillo (Zu), Geoff Farina (Karate), Ludovica Valori (Nuove Tribù Zulu), Gianluca Ferrante (Kore), Marco Di Gasbarro (Squartet) e la partecipazione di Davide Toffolo (Tre Allegri Ragazzi Morti) nei brani “Er cimiterio de la morte” e “Campa e llassa campà”</w:t>
      </w:r>
      <w:r>
        <w:rPr>
          <w:rFonts w:ascii="Arial" w:eastAsia="Times New Roman" w:hAnsi="Arial" w:cs="Arial"/>
          <w:sz w:val="20"/>
          <w:szCs w:val="20"/>
          <w:lang w:eastAsia="it-IT"/>
        </w:rPr>
        <w:t xml:space="preserve"> contenuti nel Volume 1</w:t>
      </w:r>
      <w:r w:rsidRPr="001F1103">
        <w:rPr>
          <w:rFonts w:ascii="Arial" w:eastAsia="Times New Roman" w:hAnsi="Arial" w:cs="Arial"/>
          <w:sz w:val="20"/>
          <w:szCs w:val="20"/>
          <w:lang w:eastAsia="it-IT"/>
        </w:rPr>
        <w:t>.</w:t>
      </w:r>
    </w:p>
    <w:p w14:paraId="76DCFF37" w14:textId="77777777" w:rsidR="00271053" w:rsidRDefault="00271053" w:rsidP="00271053">
      <w:pPr>
        <w:spacing w:after="0" w:line="240" w:lineRule="auto"/>
        <w:contextualSpacing/>
        <w:jc w:val="both"/>
        <w:rPr>
          <w:rFonts w:ascii="Arial" w:eastAsia="Times New Roman" w:hAnsi="Arial" w:cs="Arial"/>
          <w:sz w:val="20"/>
          <w:szCs w:val="20"/>
          <w:lang w:eastAsia="it-IT"/>
        </w:rPr>
      </w:pPr>
    </w:p>
    <w:p w14:paraId="168C02EB" w14:textId="24AEBE2A" w:rsidR="005A2C1F" w:rsidRPr="006337A9" w:rsidRDefault="005A2C1F" w:rsidP="006337A9">
      <w:pPr>
        <w:spacing w:after="0" w:line="240" w:lineRule="auto"/>
        <w:rPr>
          <w:rFonts w:ascii="Arial" w:eastAsia="Times New Roman" w:hAnsi="Arial" w:cs="Arial"/>
          <w:sz w:val="20"/>
          <w:szCs w:val="20"/>
          <w:lang w:eastAsia="it-IT"/>
        </w:rPr>
      </w:pPr>
      <w:r w:rsidRPr="005A2C1F">
        <w:rPr>
          <w:rFonts w:ascii="Arial" w:eastAsia="Times New Roman" w:hAnsi="Arial" w:cs="Arial"/>
          <w:b/>
          <w:sz w:val="20"/>
          <w:szCs w:val="20"/>
          <w:lang w:eastAsia="it-IT"/>
        </w:rPr>
        <w:t>“996 – LE CANZONI DI G.G. BELLI” – IL PROGETTO</w:t>
      </w:r>
    </w:p>
    <w:p w14:paraId="5D1916B3" w14:textId="77777777" w:rsidR="005A2C1F" w:rsidRPr="005A2C1F" w:rsidRDefault="005A2C1F" w:rsidP="0039276F">
      <w:pPr>
        <w:spacing w:after="0" w:line="240" w:lineRule="auto"/>
        <w:contextualSpacing/>
        <w:jc w:val="both"/>
        <w:rPr>
          <w:rFonts w:ascii="Arial" w:eastAsia="Times New Roman" w:hAnsi="Arial" w:cs="Arial"/>
          <w:b/>
          <w:sz w:val="20"/>
          <w:szCs w:val="20"/>
          <w:lang w:eastAsia="it-IT"/>
        </w:rPr>
      </w:pPr>
    </w:p>
    <w:p w14:paraId="6A7A9B56" w14:textId="64B78C68" w:rsidR="00D70E20" w:rsidRPr="005A2C1F" w:rsidRDefault="00D70E20" w:rsidP="00D70E20">
      <w:pPr>
        <w:spacing w:after="0" w:line="240" w:lineRule="auto"/>
        <w:jc w:val="both"/>
        <w:rPr>
          <w:rFonts w:ascii="Arial" w:eastAsia="Times New Roman" w:hAnsi="Arial" w:cs="Arial"/>
          <w:i/>
          <w:sz w:val="20"/>
          <w:szCs w:val="20"/>
          <w:lang w:eastAsia="it-IT"/>
        </w:rPr>
      </w:pPr>
      <w:r w:rsidRPr="005A2C1F">
        <w:rPr>
          <w:rFonts w:ascii="Arial" w:eastAsia="Times New Roman" w:hAnsi="Arial" w:cs="Arial"/>
          <w:i/>
          <w:sz w:val="20"/>
          <w:szCs w:val="20"/>
          <w:lang w:eastAsia="it-IT"/>
        </w:rPr>
        <w:t xml:space="preserve">“996 - LE CANZONI DI G.G. BELLI” è un’antologia letteraria in forma di canzoni e pubblicata sotto forma di libro, dove le immagini illustrate e la musica fanno da copertina ai testi di Giuseppe Gioachino Belli, con le sue note autografe, coadiuvate da quelle di Marcello Teodonio, già autore di molte delle antologie del Belli, oltre che della sua intera opera con tutti i sonetti. </w:t>
      </w:r>
      <w:r w:rsidR="005A2C1F">
        <w:rPr>
          <w:rFonts w:ascii="Arial" w:eastAsia="Times New Roman" w:hAnsi="Arial" w:cs="Arial"/>
          <w:i/>
          <w:sz w:val="20"/>
          <w:szCs w:val="20"/>
          <w:lang w:eastAsia="it-IT"/>
        </w:rPr>
        <w:t xml:space="preserve">A cura di Marcello Teodonio anche </w:t>
      </w:r>
      <w:r w:rsidRPr="005A2C1F">
        <w:rPr>
          <w:rFonts w:ascii="Arial" w:eastAsia="Times New Roman" w:hAnsi="Arial" w:cs="Arial"/>
          <w:i/>
          <w:sz w:val="20"/>
          <w:szCs w:val="20"/>
          <w:lang w:eastAsia="it-IT"/>
        </w:rPr>
        <w:t>l’introduzione al libro</w:t>
      </w:r>
      <w:r w:rsidR="00853D24">
        <w:rPr>
          <w:rFonts w:ascii="Arial" w:eastAsia="Times New Roman" w:hAnsi="Arial" w:cs="Arial"/>
          <w:i/>
          <w:sz w:val="20"/>
          <w:szCs w:val="20"/>
          <w:lang w:eastAsia="it-IT"/>
        </w:rPr>
        <w:t>,</w:t>
      </w:r>
      <w:r w:rsidRPr="005A2C1F">
        <w:rPr>
          <w:rFonts w:ascii="Arial" w:eastAsia="Times New Roman" w:hAnsi="Arial" w:cs="Arial"/>
          <w:i/>
          <w:sz w:val="20"/>
          <w:szCs w:val="20"/>
          <w:lang w:eastAsia="it-IT"/>
        </w:rPr>
        <w:t xml:space="preserve"> come una luce che svela G.G. Belli nella sua accezione più importante di poeta sublime, oltre che autore della grammatica della lingua romana e la sua pronuncia, conservata grazie alla sua scrittura diacritica.</w:t>
      </w:r>
    </w:p>
    <w:p w14:paraId="61AE0439" w14:textId="77777777" w:rsidR="00853D24" w:rsidRPr="005A2C1F" w:rsidRDefault="00853D24" w:rsidP="0039276F">
      <w:pPr>
        <w:spacing w:after="0" w:line="240" w:lineRule="auto"/>
        <w:contextualSpacing/>
        <w:jc w:val="both"/>
        <w:rPr>
          <w:rFonts w:ascii="Arial" w:eastAsia="Times New Roman" w:hAnsi="Arial" w:cs="Arial"/>
          <w:i/>
          <w:sz w:val="20"/>
          <w:szCs w:val="20"/>
          <w:lang w:eastAsia="it-IT"/>
        </w:rPr>
      </w:pPr>
    </w:p>
    <w:p w14:paraId="62D48C55" w14:textId="6F4F9E57" w:rsidR="005A2C1F" w:rsidRPr="005A2C1F" w:rsidRDefault="00853D24" w:rsidP="005A2C1F">
      <w:pPr>
        <w:spacing w:after="0" w:line="240" w:lineRule="auto"/>
        <w:contextualSpacing/>
        <w:jc w:val="both"/>
        <w:rPr>
          <w:rFonts w:ascii="Arial" w:eastAsia="Times New Roman" w:hAnsi="Arial" w:cs="Arial"/>
          <w:i/>
          <w:sz w:val="20"/>
          <w:szCs w:val="20"/>
          <w:lang w:eastAsia="it-IT"/>
        </w:rPr>
      </w:pPr>
      <w:r>
        <w:rPr>
          <w:rFonts w:ascii="Arial" w:eastAsia="Times New Roman" w:hAnsi="Arial" w:cs="Arial"/>
          <w:i/>
          <w:sz w:val="20"/>
          <w:szCs w:val="20"/>
          <w:lang w:eastAsia="it-IT"/>
        </w:rPr>
        <w:t>In “996 – Le Canzoni di G.G. Belli”</w:t>
      </w:r>
      <w:r w:rsidR="005A2C1F" w:rsidRPr="005A2C1F">
        <w:rPr>
          <w:rFonts w:ascii="Arial" w:eastAsia="Times New Roman" w:hAnsi="Arial" w:cs="Arial"/>
          <w:i/>
          <w:sz w:val="20"/>
          <w:szCs w:val="20"/>
          <w:lang w:eastAsia="it-IT"/>
        </w:rPr>
        <w:t xml:space="preserve"> le storie diventano canzoni, in una raccolta che descrive in modo passionale un viaggio, solo apparentemente interno ai confini di Roma. Immagini e sentimenti di una società cristallizzata da secoli, colti nel loro ultimo istante, prima dell’unificazione del tardo ottocento.</w:t>
      </w:r>
    </w:p>
    <w:p w14:paraId="0F1894BD" w14:textId="77777777" w:rsidR="005A2C1F" w:rsidRPr="005A2C1F" w:rsidRDefault="005A2C1F" w:rsidP="005A2C1F">
      <w:pPr>
        <w:spacing w:after="0" w:line="240" w:lineRule="auto"/>
        <w:contextualSpacing/>
        <w:jc w:val="both"/>
        <w:rPr>
          <w:rFonts w:ascii="Arial" w:eastAsia="Times New Roman" w:hAnsi="Arial" w:cs="Arial"/>
          <w:i/>
          <w:sz w:val="20"/>
          <w:szCs w:val="20"/>
          <w:lang w:eastAsia="it-IT"/>
        </w:rPr>
      </w:pPr>
      <w:r w:rsidRPr="005A2C1F">
        <w:rPr>
          <w:rFonts w:ascii="Arial" w:eastAsia="Times New Roman" w:hAnsi="Arial" w:cs="Arial"/>
          <w:i/>
          <w:sz w:val="20"/>
          <w:szCs w:val="20"/>
          <w:lang w:eastAsia="it-IT"/>
        </w:rPr>
        <w:t xml:space="preserve">Una sequenza di soggetti e racconti che, filtrati dal popolo in modo istintivo (sorgente fondamentale nell’opera Belliana), attraversano nella successione delle canzoni i temi del quotidiano e quelli dello Spirito, in modo da tenerli sullo stesso piano. </w:t>
      </w:r>
    </w:p>
    <w:p w14:paraId="3D0ED3CD" w14:textId="77777777" w:rsidR="005A2C1F" w:rsidRPr="005A2C1F" w:rsidRDefault="005A2C1F" w:rsidP="005A2C1F">
      <w:pPr>
        <w:spacing w:after="0" w:line="240" w:lineRule="auto"/>
        <w:contextualSpacing/>
        <w:jc w:val="both"/>
        <w:rPr>
          <w:rFonts w:ascii="Arial" w:eastAsia="Times New Roman" w:hAnsi="Arial" w:cs="Arial"/>
          <w:i/>
          <w:sz w:val="20"/>
          <w:szCs w:val="20"/>
          <w:lang w:eastAsia="it-IT"/>
        </w:rPr>
      </w:pPr>
      <w:r w:rsidRPr="005A2C1F">
        <w:rPr>
          <w:rFonts w:ascii="Arial" w:eastAsia="Times New Roman" w:hAnsi="Arial" w:cs="Arial"/>
          <w:i/>
          <w:sz w:val="20"/>
          <w:szCs w:val="20"/>
          <w:lang w:eastAsia="it-IT"/>
        </w:rPr>
        <w:t>Una realtà tangibile mostrata con la forza della gente comune, che la racconta con tutta la crudezza e la sincerità di cui era capace allora e che rivive oggi all’interno dei brani.</w:t>
      </w:r>
    </w:p>
    <w:p w14:paraId="57E1870D" w14:textId="2EBD4D2C" w:rsidR="00201AD8" w:rsidRDefault="00201AD8" w:rsidP="0039276F">
      <w:pPr>
        <w:spacing w:after="0" w:line="240" w:lineRule="auto"/>
        <w:contextualSpacing/>
        <w:jc w:val="both"/>
        <w:rPr>
          <w:rFonts w:ascii="Arial" w:eastAsia="Times New Roman" w:hAnsi="Arial" w:cs="Arial"/>
          <w:sz w:val="20"/>
          <w:szCs w:val="20"/>
          <w:lang w:eastAsia="it-IT"/>
        </w:rPr>
      </w:pPr>
    </w:p>
    <w:p w14:paraId="37248460" w14:textId="10127E1C" w:rsidR="00853D24" w:rsidRDefault="00853D24" w:rsidP="00853D24">
      <w:pPr>
        <w:spacing w:line="240" w:lineRule="auto"/>
        <w:contextualSpacing/>
        <w:jc w:val="both"/>
        <w:rPr>
          <w:rFonts w:ascii="Arial" w:eastAsia="Times New Roman" w:hAnsi="Arial" w:cs="Arial"/>
          <w:i/>
          <w:sz w:val="20"/>
          <w:szCs w:val="20"/>
          <w:lang w:eastAsia="it-IT"/>
        </w:rPr>
      </w:pPr>
      <w:r w:rsidRPr="00853D24">
        <w:rPr>
          <w:rFonts w:ascii="Arial" w:eastAsia="Times New Roman" w:hAnsi="Arial" w:cs="Arial"/>
          <w:i/>
          <w:sz w:val="20"/>
          <w:szCs w:val="20"/>
          <w:lang w:eastAsia="it-IT"/>
        </w:rPr>
        <w:t>Ne</w:t>
      </w:r>
      <w:r w:rsidR="00D20D78">
        <w:rPr>
          <w:rFonts w:ascii="Arial" w:eastAsia="Times New Roman" w:hAnsi="Arial" w:cs="Arial"/>
          <w:i/>
          <w:sz w:val="20"/>
          <w:szCs w:val="20"/>
          <w:lang w:eastAsia="it-IT"/>
        </w:rPr>
        <w:t>i due volumi dell’album</w:t>
      </w:r>
      <w:r w:rsidRPr="00853D24">
        <w:rPr>
          <w:rFonts w:ascii="Arial" w:eastAsia="Times New Roman" w:hAnsi="Arial" w:cs="Arial"/>
          <w:i/>
          <w:sz w:val="20"/>
          <w:szCs w:val="20"/>
          <w:lang w:eastAsia="it-IT"/>
        </w:rPr>
        <w:t xml:space="preserve">, voce ed espressività sono gli interpreti della descrizione trasposta in melodia e partitura, gli ambienti sonori che determinano lo sfondo e caratterizzano nettamente il contenuto e ogni canzone è una storia che crea un’immagine, un dipinto che circoscrive un sentimento. </w:t>
      </w:r>
    </w:p>
    <w:p w14:paraId="307CB743" w14:textId="3B8F5CEE" w:rsidR="00D97BA4" w:rsidRDefault="00D97BA4" w:rsidP="00853D24">
      <w:pPr>
        <w:spacing w:line="240" w:lineRule="auto"/>
        <w:contextualSpacing/>
        <w:jc w:val="both"/>
        <w:rPr>
          <w:rFonts w:ascii="Arial" w:eastAsia="Times New Roman" w:hAnsi="Arial" w:cs="Arial"/>
          <w:i/>
          <w:sz w:val="20"/>
          <w:szCs w:val="20"/>
          <w:lang w:eastAsia="it-IT"/>
        </w:rPr>
      </w:pPr>
    </w:p>
    <w:p w14:paraId="2E4AC324" w14:textId="6C8CFB8B" w:rsidR="00D97BA4" w:rsidRPr="00D97BA4" w:rsidRDefault="00D97BA4" w:rsidP="00D97BA4">
      <w:pPr>
        <w:spacing w:line="240" w:lineRule="auto"/>
        <w:contextualSpacing/>
        <w:jc w:val="both"/>
        <w:rPr>
          <w:rFonts w:ascii="Arial" w:eastAsia="Times New Roman" w:hAnsi="Arial" w:cs="Arial"/>
          <w:i/>
          <w:sz w:val="20"/>
          <w:szCs w:val="20"/>
          <w:lang w:eastAsia="it-IT"/>
        </w:rPr>
      </w:pPr>
      <w:r w:rsidRPr="00D97BA4">
        <w:rPr>
          <w:rFonts w:ascii="Arial" w:eastAsia="Times New Roman" w:hAnsi="Arial" w:cs="Arial"/>
          <w:i/>
          <w:sz w:val="20"/>
          <w:szCs w:val="20"/>
          <w:lang w:eastAsia="it-IT"/>
        </w:rPr>
        <w:t>I</w:t>
      </w:r>
      <w:r>
        <w:rPr>
          <w:rFonts w:ascii="Arial" w:eastAsia="Times New Roman" w:hAnsi="Arial" w:cs="Arial"/>
          <w:i/>
          <w:sz w:val="20"/>
          <w:szCs w:val="20"/>
          <w:lang w:eastAsia="it-IT"/>
        </w:rPr>
        <w:t>n particolare, il</w:t>
      </w:r>
      <w:r w:rsidRPr="00D97BA4">
        <w:rPr>
          <w:rFonts w:ascii="Arial" w:eastAsia="Times New Roman" w:hAnsi="Arial" w:cs="Arial"/>
          <w:i/>
          <w:sz w:val="20"/>
          <w:szCs w:val="20"/>
          <w:lang w:eastAsia="it-IT"/>
        </w:rPr>
        <w:t xml:space="preserve"> secondo volume del progetto degli Ardecore dedicato al genio di G.G. Belli porta l'ascolto in un ambito sonoro più strettamente legato a quello che aveva caratterizzato il disco d'esordio del collettivo romano, nel 200</w:t>
      </w:r>
      <w:r w:rsidR="00701FA8">
        <w:rPr>
          <w:rFonts w:ascii="Arial" w:eastAsia="Times New Roman" w:hAnsi="Arial" w:cs="Arial"/>
          <w:i/>
          <w:sz w:val="20"/>
          <w:szCs w:val="20"/>
          <w:lang w:eastAsia="it-IT"/>
        </w:rPr>
        <w:t>5</w:t>
      </w:r>
      <w:r w:rsidRPr="00D97BA4">
        <w:rPr>
          <w:rFonts w:ascii="Arial" w:eastAsia="Times New Roman" w:hAnsi="Arial" w:cs="Arial"/>
          <w:i/>
          <w:sz w:val="20"/>
          <w:szCs w:val="20"/>
          <w:lang w:eastAsia="it-IT"/>
        </w:rPr>
        <w:t xml:space="preserve">. La presenza di elementi estranei alle consuete forme dialettali in musica resta predominante, ma l'ambientazione e le atmosfere romantiche e decadenti sono gli elementi protagonisti nella chimica del disco, a bilanciamento della maggiore ruvidezza che </w:t>
      </w:r>
      <w:r w:rsidR="005616B8">
        <w:rPr>
          <w:rFonts w:ascii="Arial" w:eastAsia="Times New Roman" w:hAnsi="Arial" w:cs="Arial"/>
          <w:i/>
          <w:sz w:val="20"/>
          <w:szCs w:val="20"/>
          <w:lang w:eastAsia="it-IT"/>
        </w:rPr>
        <w:t xml:space="preserve">caratterizzano </w:t>
      </w:r>
      <w:r w:rsidRPr="00D97BA4">
        <w:rPr>
          <w:rFonts w:ascii="Arial" w:eastAsia="Times New Roman" w:hAnsi="Arial" w:cs="Arial"/>
          <w:i/>
          <w:sz w:val="20"/>
          <w:szCs w:val="20"/>
          <w:lang w:eastAsia="it-IT"/>
        </w:rPr>
        <w:t>il primo volume.</w:t>
      </w:r>
    </w:p>
    <w:p w14:paraId="7D519A3B" w14:textId="77777777" w:rsidR="00D20D78" w:rsidRDefault="00D20D78" w:rsidP="00853D24">
      <w:pPr>
        <w:spacing w:line="240" w:lineRule="auto"/>
        <w:contextualSpacing/>
        <w:jc w:val="both"/>
        <w:rPr>
          <w:rFonts w:ascii="Arial" w:eastAsia="Times New Roman" w:hAnsi="Arial" w:cs="Arial"/>
          <w:i/>
          <w:sz w:val="20"/>
          <w:szCs w:val="20"/>
          <w:lang w:eastAsia="it-IT"/>
        </w:rPr>
      </w:pPr>
    </w:p>
    <w:p w14:paraId="0C07F103" w14:textId="2280BF92" w:rsidR="00D20D78" w:rsidRDefault="00D20D78" w:rsidP="00D20D78">
      <w:pPr>
        <w:spacing w:after="0" w:line="240" w:lineRule="auto"/>
        <w:contextualSpacing/>
        <w:jc w:val="both"/>
        <w:rPr>
          <w:rFonts w:ascii="Arial" w:eastAsia="Times New Roman" w:hAnsi="Arial" w:cs="Arial"/>
          <w:i/>
          <w:sz w:val="20"/>
          <w:szCs w:val="20"/>
          <w:lang w:eastAsia="it-IT"/>
        </w:rPr>
      </w:pPr>
      <w:r>
        <w:rPr>
          <w:rFonts w:ascii="Arial" w:eastAsia="Times New Roman" w:hAnsi="Arial" w:cs="Arial"/>
          <w:i/>
          <w:sz w:val="20"/>
          <w:szCs w:val="20"/>
          <w:lang w:eastAsia="it-IT"/>
        </w:rPr>
        <w:t>Nel libro, inoltre, tutte</w:t>
      </w:r>
      <w:r w:rsidRPr="00853D24">
        <w:rPr>
          <w:rFonts w:ascii="Arial" w:eastAsia="Times New Roman" w:hAnsi="Arial" w:cs="Arial"/>
          <w:i/>
          <w:sz w:val="20"/>
          <w:szCs w:val="20"/>
          <w:lang w:eastAsia="it-IT"/>
        </w:rPr>
        <w:t xml:space="preserve"> le canzoni hanno una propria illustrazione. Gli autori delle tavole illustrate sono Alessandro Scarful Maida, autore anche della copertina del libro, Marcello Crescenzi, Ludovica Valori e</w:t>
      </w:r>
      <w:r>
        <w:rPr>
          <w:rFonts w:ascii="Arial" w:eastAsia="Times New Roman" w:hAnsi="Arial" w:cs="Arial"/>
          <w:i/>
          <w:sz w:val="20"/>
          <w:szCs w:val="20"/>
          <w:lang w:eastAsia="it-IT"/>
        </w:rPr>
        <w:t xml:space="preserve"> </w:t>
      </w:r>
      <w:r w:rsidRPr="00853D24">
        <w:rPr>
          <w:rFonts w:ascii="Arial" w:eastAsia="Times New Roman" w:hAnsi="Arial" w:cs="Arial"/>
          <w:i/>
          <w:sz w:val="20"/>
          <w:szCs w:val="20"/>
          <w:lang w:eastAsia="it-IT"/>
        </w:rPr>
        <w:t>Claudio Elias Scialabba</w:t>
      </w:r>
      <w:r>
        <w:rPr>
          <w:rFonts w:ascii="Arial" w:eastAsia="Times New Roman" w:hAnsi="Arial" w:cs="Arial"/>
          <w:i/>
          <w:sz w:val="20"/>
          <w:szCs w:val="20"/>
          <w:lang w:eastAsia="it-IT"/>
        </w:rPr>
        <w:t>.</w:t>
      </w:r>
    </w:p>
    <w:p w14:paraId="7FCC98B5" w14:textId="77777777" w:rsidR="0002678F" w:rsidRPr="001F1103" w:rsidRDefault="0002678F" w:rsidP="0039276F">
      <w:pPr>
        <w:spacing w:after="0" w:line="240" w:lineRule="auto"/>
        <w:contextualSpacing/>
        <w:jc w:val="both"/>
        <w:rPr>
          <w:rFonts w:ascii="Arial" w:eastAsia="Times New Roman" w:hAnsi="Arial" w:cs="Arial"/>
          <w:sz w:val="20"/>
          <w:szCs w:val="20"/>
          <w:lang w:eastAsia="it-IT"/>
        </w:rPr>
      </w:pPr>
    </w:p>
    <w:p w14:paraId="7C0CCE15" w14:textId="438814E6" w:rsidR="000D4C90" w:rsidRPr="007D38D6" w:rsidRDefault="006A0CDE" w:rsidP="00D97BA4">
      <w:pPr>
        <w:spacing w:after="0" w:line="240" w:lineRule="auto"/>
        <w:rPr>
          <w:rFonts w:ascii="Arial" w:eastAsia="Times New Roman" w:hAnsi="Arial" w:cs="Arial"/>
          <w:b/>
          <w:sz w:val="20"/>
          <w:szCs w:val="18"/>
          <w:lang w:eastAsia="it-IT"/>
        </w:rPr>
      </w:pPr>
      <w:r>
        <w:rPr>
          <w:rFonts w:ascii="Arial" w:eastAsia="Times New Roman" w:hAnsi="Arial" w:cs="Arial"/>
          <w:b/>
          <w:sz w:val="20"/>
          <w:szCs w:val="18"/>
          <w:lang w:eastAsia="it-IT"/>
        </w:rPr>
        <w:br w:type="page"/>
      </w:r>
      <w:r w:rsidR="000D4C90" w:rsidRPr="007D38D6">
        <w:rPr>
          <w:rFonts w:ascii="Arial" w:eastAsia="Times New Roman" w:hAnsi="Arial" w:cs="Arial"/>
          <w:b/>
          <w:sz w:val="20"/>
          <w:szCs w:val="18"/>
          <w:lang w:eastAsia="it-IT"/>
        </w:rPr>
        <w:lastRenderedPageBreak/>
        <w:t>Crediti Album:</w:t>
      </w:r>
    </w:p>
    <w:p w14:paraId="124AE92D" w14:textId="77777777" w:rsidR="000D4C90" w:rsidRPr="007D38D6" w:rsidRDefault="000D4C90" w:rsidP="0039276F">
      <w:pPr>
        <w:spacing w:after="0" w:line="240" w:lineRule="auto"/>
        <w:contextualSpacing/>
        <w:jc w:val="both"/>
        <w:rPr>
          <w:rFonts w:ascii="Arial" w:eastAsia="Times New Roman" w:hAnsi="Arial" w:cs="Arial"/>
          <w:sz w:val="20"/>
          <w:szCs w:val="18"/>
          <w:lang w:eastAsia="it-IT"/>
        </w:rPr>
      </w:pPr>
      <w:r w:rsidRPr="007D38D6">
        <w:rPr>
          <w:rFonts w:ascii="Arial" w:eastAsia="Times New Roman" w:hAnsi="Arial" w:cs="Arial"/>
          <w:sz w:val="20"/>
          <w:szCs w:val="18"/>
          <w:lang w:eastAsia="it-IT"/>
        </w:rPr>
        <w:t>Testi di Giuseppe Gioachino Belli</w:t>
      </w:r>
    </w:p>
    <w:p w14:paraId="5EE02C67" w14:textId="77777777" w:rsidR="000D4C90" w:rsidRPr="007D38D6" w:rsidRDefault="000D4C90" w:rsidP="0039276F">
      <w:pPr>
        <w:spacing w:after="0" w:line="240" w:lineRule="auto"/>
        <w:contextualSpacing/>
        <w:jc w:val="both"/>
        <w:rPr>
          <w:rFonts w:ascii="Arial" w:eastAsia="Times New Roman" w:hAnsi="Arial" w:cs="Arial"/>
          <w:sz w:val="20"/>
          <w:szCs w:val="18"/>
          <w:lang w:eastAsia="it-IT"/>
        </w:rPr>
      </w:pPr>
      <w:r w:rsidRPr="007D38D6">
        <w:rPr>
          <w:rFonts w:ascii="Arial" w:eastAsia="Times New Roman" w:hAnsi="Arial" w:cs="Arial"/>
          <w:sz w:val="20"/>
          <w:szCs w:val="18"/>
          <w:lang w:eastAsia="it-IT"/>
        </w:rPr>
        <w:t>Musiche composte da Giampaolo Felici con la collaborazione di Gianluca Ferrante e Adriano Viterbini</w:t>
      </w:r>
    </w:p>
    <w:p w14:paraId="6C195C56" w14:textId="77777777" w:rsidR="00910356" w:rsidRPr="007D38D6" w:rsidRDefault="000D4C90" w:rsidP="0039276F">
      <w:pPr>
        <w:spacing w:after="0" w:line="240" w:lineRule="auto"/>
        <w:contextualSpacing/>
        <w:jc w:val="both"/>
        <w:rPr>
          <w:rFonts w:ascii="Arial" w:eastAsia="Times New Roman" w:hAnsi="Arial" w:cs="Arial"/>
          <w:sz w:val="20"/>
          <w:szCs w:val="18"/>
          <w:lang w:eastAsia="it-IT"/>
        </w:rPr>
      </w:pPr>
      <w:r w:rsidRPr="007D38D6">
        <w:rPr>
          <w:rFonts w:ascii="Arial" w:eastAsia="Times New Roman" w:hAnsi="Arial" w:cs="Arial"/>
          <w:sz w:val="20"/>
          <w:szCs w:val="18"/>
          <w:lang w:eastAsia="it-IT"/>
        </w:rPr>
        <w:t xml:space="preserve">Registrato tra il 2018 e il 2022 presso studio HB, Ardecore studio, Angelo Mai, Studiolo di Albano, </w:t>
      </w:r>
    </w:p>
    <w:p w14:paraId="2C25C01F" w14:textId="15D37417" w:rsidR="000D4C90" w:rsidRPr="007D38D6" w:rsidRDefault="000D4C90" w:rsidP="0039276F">
      <w:pPr>
        <w:spacing w:after="0" w:line="240" w:lineRule="auto"/>
        <w:contextualSpacing/>
        <w:jc w:val="both"/>
        <w:rPr>
          <w:rFonts w:ascii="Arial" w:eastAsia="Times New Roman" w:hAnsi="Arial" w:cs="Arial"/>
          <w:sz w:val="20"/>
          <w:szCs w:val="18"/>
          <w:lang w:eastAsia="it-IT"/>
        </w:rPr>
      </w:pPr>
      <w:r w:rsidRPr="007D38D6">
        <w:rPr>
          <w:rFonts w:ascii="Arial" w:eastAsia="Times New Roman" w:hAnsi="Arial" w:cs="Arial"/>
          <w:sz w:val="20"/>
          <w:szCs w:val="18"/>
          <w:lang w:eastAsia="it-IT"/>
        </w:rPr>
        <w:t>da Giampaolo Felici, Gianluca Ferrante</w:t>
      </w:r>
      <w:r w:rsidR="00697666" w:rsidRPr="007D38D6">
        <w:rPr>
          <w:rFonts w:ascii="Arial" w:eastAsia="Times New Roman" w:hAnsi="Arial" w:cs="Arial"/>
          <w:sz w:val="20"/>
          <w:szCs w:val="18"/>
          <w:lang w:eastAsia="it-IT"/>
        </w:rPr>
        <w:t xml:space="preserve"> </w:t>
      </w:r>
      <w:r w:rsidRPr="007D38D6">
        <w:rPr>
          <w:rFonts w:ascii="Arial" w:eastAsia="Times New Roman" w:hAnsi="Arial" w:cs="Arial"/>
          <w:sz w:val="20"/>
          <w:szCs w:val="18"/>
          <w:lang w:eastAsia="it-IT"/>
        </w:rPr>
        <w:t>e Adriano Viterbini, Francesco Fazzi, Marco Di Gasbarro</w:t>
      </w:r>
    </w:p>
    <w:p w14:paraId="3F48203B" w14:textId="77777777" w:rsidR="000D4C90" w:rsidRPr="007D38D6" w:rsidRDefault="000D4C90" w:rsidP="0039276F">
      <w:pPr>
        <w:spacing w:after="0" w:line="240" w:lineRule="auto"/>
        <w:contextualSpacing/>
        <w:jc w:val="both"/>
        <w:rPr>
          <w:rFonts w:ascii="Arial" w:eastAsia="Times New Roman" w:hAnsi="Arial" w:cs="Arial"/>
          <w:sz w:val="20"/>
          <w:szCs w:val="18"/>
          <w:lang w:eastAsia="it-IT"/>
        </w:rPr>
      </w:pPr>
      <w:r w:rsidRPr="007D38D6">
        <w:rPr>
          <w:rFonts w:ascii="Arial" w:eastAsia="Times New Roman" w:hAnsi="Arial" w:cs="Arial"/>
          <w:sz w:val="20"/>
          <w:szCs w:val="18"/>
          <w:lang w:eastAsia="it-IT"/>
        </w:rPr>
        <w:t>Missato da Giampaolo Felici, Gianluca Ferrante, Giulio Favero, Francesco Paradisi</w:t>
      </w:r>
    </w:p>
    <w:p w14:paraId="4D094F66" w14:textId="77777777" w:rsidR="000D4C90" w:rsidRPr="007D38D6" w:rsidRDefault="000D4C90" w:rsidP="0039276F">
      <w:pPr>
        <w:spacing w:after="0" w:line="240" w:lineRule="auto"/>
        <w:contextualSpacing/>
        <w:jc w:val="both"/>
        <w:rPr>
          <w:rFonts w:ascii="Arial" w:eastAsia="Times New Roman" w:hAnsi="Arial" w:cs="Arial"/>
          <w:sz w:val="20"/>
          <w:szCs w:val="18"/>
          <w:lang w:eastAsia="it-IT"/>
        </w:rPr>
      </w:pPr>
      <w:r w:rsidRPr="007D38D6">
        <w:rPr>
          <w:rFonts w:ascii="Arial" w:eastAsia="Times New Roman" w:hAnsi="Arial" w:cs="Arial"/>
          <w:sz w:val="20"/>
          <w:szCs w:val="18"/>
          <w:lang w:eastAsia="it-IT"/>
        </w:rPr>
        <w:t>Mastering Francesco Paradisi</w:t>
      </w:r>
    </w:p>
    <w:p w14:paraId="7937DF55" w14:textId="77777777" w:rsidR="000D4C90" w:rsidRPr="007D38D6" w:rsidRDefault="000D4C90" w:rsidP="0039276F">
      <w:pPr>
        <w:spacing w:after="0" w:line="240" w:lineRule="auto"/>
        <w:contextualSpacing/>
        <w:jc w:val="both"/>
        <w:rPr>
          <w:rFonts w:ascii="Arial" w:eastAsia="Times New Roman" w:hAnsi="Arial" w:cs="Arial"/>
          <w:sz w:val="20"/>
          <w:szCs w:val="18"/>
          <w:lang w:eastAsia="it-IT"/>
        </w:rPr>
      </w:pPr>
    </w:p>
    <w:p w14:paraId="3E31AFC2" w14:textId="69B9B75C" w:rsidR="00CB0CCF" w:rsidRDefault="000D4C90" w:rsidP="00165A60">
      <w:pPr>
        <w:spacing w:after="0" w:line="240" w:lineRule="auto"/>
        <w:contextualSpacing/>
        <w:jc w:val="both"/>
        <w:rPr>
          <w:rFonts w:ascii="Arial" w:eastAsia="Times New Roman" w:hAnsi="Arial" w:cs="Arial"/>
          <w:b/>
          <w:sz w:val="20"/>
          <w:szCs w:val="18"/>
          <w:lang w:eastAsia="it-IT"/>
        </w:rPr>
      </w:pPr>
      <w:r w:rsidRPr="007D38D6">
        <w:rPr>
          <w:rFonts w:ascii="Arial" w:eastAsia="Times New Roman" w:hAnsi="Arial" w:cs="Arial"/>
          <w:b/>
          <w:sz w:val="20"/>
          <w:szCs w:val="18"/>
          <w:lang w:eastAsia="it-IT"/>
        </w:rPr>
        <w:t>Tracklist</w:t>
      </w:r>
      <w:r w:rsidR="00E54A2A" w:rsidRPr="007D38D6">
        <w:rPr>
          <w:rFonts w:ascii="Arial" w:eastAsia="Times New Roman" w:hAnsi="Arial" w:cs="Arial"/>
          <w:b/>
          <w:sz w:val="20"/>
          <w:szCs w:val="18"/>
          <w:lang w:eastAsia="it-IT"/>
        </w:rPr>
        <w:t xml:space="preserve"> “996 – Le canzoni di G.G. Belli”</w:t>
      </w:r>
    </w:p>
    <w:p w14:paraId="683CE0F0" w14:textId="77777777" w:rsidR="005616B8" w:rsidRDefault="005616B8" w:rsidP="005616B8">
      <w:pPr>
        <w:spacing w:after="0" w:line="240" w:lineRule="auto"/>
        <w:contextualSpacing/>
        <w:jc w:val="both"/>
        <w:rPr>
          <w:rFonts w:ascii="Arial" w:eastAsia="Times New Roman" w:hAnsi="Arial" w:cs="Arial"/>
          <w:b/>
          <w:sz w:val="20"/>
          <w:szCs w:val="18"/>
          <w:lang w:eastAsia="it-IT"/>
        </w:rPr>
      </w:pPr>
    </w:p>
    <w:p w14:paraId="14168101" w14:textId="0531F2D1" w:rsidR="005616B8" w:rsidRDefault="005616B8" w:rsidP="005616B8">
      <w:pPr>
        <w:spacing w:after="0" w:line="240" w:lineRule="auto"/>
        <w:contextualSpacing/>
        <w:jc w:val="both"/>
        <w:rPr>
          <w:rFonts w:ascii="Arial" w:eastAsia="Times New Roman" w:hAnsi="Arial" w:cs="Arial"/>
          <w:b/>
          <w:sz w:val="20"/>
          <w:szCs w:val="18"/>
          <w:lang w:eastAsia="it-IT"/>
        </w:rPr>
        <w:sectPr w:rsidR="005616B8" w:rsidSect="00D652C4">
          <w:headerReference w:type="default" r:id="rId7"/>
          <w:footerReference w:type="even" r:id="rId8"/>
          <w:footerReference w:type="default" r:id="rId9"/>
          <w:type w:val="continuous"/>
          <w:pgSz w:w="11906" w:h="16838"/>
          <w:pgMar w:top="1418" w:right="1134" w:bottom="187" w:left="1134" w:header="709" w:footer="851" w:gutter="0"/>
          <w:cols w:space="709"/>
        </w:sectPr>
      </w:pPr>
    </w:p>
    <w:p w14:paraId="5124A728" w14:textId="48B76EE3" w:rsidR="005616B8" w:rsidRPr="005616B8" w:rsidRDefault="005616B8" w:rsidP="005616B8">
      <w:pPr>
        <w:spacing w:after="0" w:line="240" w:lineRule="auto"/>
        <w:contextualSpacing/>
        <w:jc w:val="both"/>
        <w:rPr>
          <w:rFonts w:ascii="Arial" w:eastAsia="Times New Roman" w:hAnsi="Arial" w:cs="Arial"/>
          <w:b/>
          <w:sz w:val="20"/>
          <w:szCs w:val="18"/>
          <w:lang w:eastAsia="it-IT"/>
        </w:rPr>
      </w:pPr>
      <w:r w:rsidRPr="005616B8">
        <w:rPr>
          <w:rFonts w:ascii="Arial" w:eastAsia="Times New Roman" w:hAnsi="Arial" w:cs="Arial"/>
          <w:b/>
          <w:sz w:val="20"/>
          <w:szCs w:val="18"/>
          <w:lang w:eastAsia="it-IT"/>
        </w:rPr>
        <w:t>Volume 1</w:t>
      </w:r>
    </w:p>
    <w:p w14:paraId="062D8E04" w14:textId="19E53AF7"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1</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Campo Vaccino</w:t>
      </w:r>
    </w:p>
    <w:p w14:paraId="1CADE9D3" w14:textId="35EC72FA"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2</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Er cimiterio de la morte</w:t>
      </w:r>
    </w:p>
    <w:p w14:paraId="56F00A3C" w14:textId="66BB527B"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3</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 xml:space="preserve">Er zagrifizzio d’Abbramo </w:t>
      </w:r>
    </w:p>
    <w:p w14:paraId="51C57DAE" w14:textId="412C7DEA"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4</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La strega</w:t>
      </w:r>
    </w:p>
    <w:p w14:paraId="20736CE8" w14:textId="6012774B"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5</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Er decoro</w:t>
      </w:r>
    </w:p>
    <w:p w14:paraId="0725BAF4" w14:textId="645D7092"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6</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La poverella</w:t>
      </w:r>
    </w:p>
    <w:p w14:paraId="4D81DEBC" w14:textId="78C27C68"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7</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L’aribbartato</w:t>
      </w:r>
    </w:p>
    <w:p w14:paraId="0A4A9FB4" w14:textId="1A403156"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8</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Campa e llassa campà</w:t>
      </w:r>
    </w:p>
    <w:p w14:paraId="6BDD61DA" w14:textId="4F037EC0"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0</w:t>
      </w:r>
      <w:r w:rsidRPr="005616B8">
        <w:rPr>
          <w:rFonts w:ascii="Arial" w:eastAsia="Times New Roman" w:hAnsi="Arial" w:cs="Arial"/>
          <w:sz w:val="20"/>
          <w:szCs w:val="18"/>
          <w:lang w:eastAsia="it-IT"/>
        </w:rPr>
        <w:t>9</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Uno mejo dell’antro</w:t>
      </w:r>
    </w:p>
    <w:p w14:paraId="26FFE182" w14:textId="44C01920" w:rsidR="005616B8" w:rsidRPr="005616B8" w:rsidRDefault="005616B8" w:rsidP="005616B8">
      <w:pPr>
        <w:spacing w:after="0" w:line="240" w:lineRule="auto"/>
        <w:contextualSpacing/>
        <w:jc w:val="both"/>
        <w:rPr>
          <w:rFonts w:ascii="Arial" w:eastAsia="Times New Roman" w:hAnsi="Arial" w:cs="Arial"/>
          <w:sz w:val="20"/>
          <w:szCs w:val="18"/>
          <w:lang w:eastAsia="it-IT"/>
        </w:rPr>
      </w:pPr>
      <w:r w:rsidRPr="005616B8">
        <w:rPr>
          <w:rFonts w:ascii="Arial" w:eastAsia="Times New Roman" w:hAnsi="Arial" w:cs="Arial"/>
          <w:sz w:val="20"/>
          <w:szCs w:val="18"/>
          <w:lang w:eastAsia="it-IT"/>
        </w:rPr>
        <w:t>10</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Er confortatore</w:t>
      </w:r>
    </w:p>
    <w:p w14:paraId="417AEEB3" w14:textId="02E3DDB1" w:rsidR="005616B8" w:rsidRPr="005616B8" w:rsidRDefault="005616B8" w:rsidP="005616B8">
      <w:pPr>
        <w:spacing w:after="0" w:line="240" w:lineRule="auto"/>
        <w:contextualSpacing/>
        <w:jc w:val="both"/>
        <w:rPr>
          <w:rFonts w:ascii="Arial" w:eastAsia="Times New Roman" w:hAnsi="Arial" w:cs="Arial"/>
          <w:sz w:val="20"/>
          <w:szCs w:val="18"/>
          <w:lang w:eastAsia="it-IT"/>
        </w:rPr>
      </w:pPr>
      <w:r w:rsidRPr="005616B8">
        <w:rPr>
          <w:rFonts w:ascii="Arial" w:eastAsia="Times New Roman" w:hAnsi="Arial" w:cs="Arial"/>
          <w:sz w:val="20"/>
          <w:szCs w:val="18"/>
          <w:lang w:eastAsia="it-IT"/>
        </w:rPr>
        <w:t>11</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Er codisce novo</w:t>
      </w:r>
    </w:p>
    <w:p w14:paraId="242424E4" w14:textId="2CBB406D" w:rsidR="005616B8" w:rsidRPr="005616B8" w:rsidRDefault="005616B8" w:rsidP="005616B8">
      <w:pPr>
        <w:spacing w:after="0" w:line="240" w:lineRule="auto"/>
        <w:contextualSpacing/>
        <w:jc w:val="both"/>
        <w:rPr>
          <w:rFonts w:ascii="Arial" w:eastAsia="Times New Roman" w:hAnsi="Arial" w:cs="Arial"/>
          <w:sz w:val="20"/>
          <w:szCs w:val="18"/>
          <w:lang w:eastAsia="it-IT"/>
        </w:rPr>
      </w:pPr>
      <w:r w:rsidRPr="005616B8">
        <w:rPr>
          <w:rFonts w:ascii="Arial" w:eastAsia="Times New Roman" w:hAnsi="Arial" w:cs="Arial"/>
          <w:sz w:val="20"/>
          <w:szCs w:val="18"/>
          <w:lang w:eastAsia="it-IT"/>
        </w:rPr>
        <w:t>12</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La carità</w:t>
      </w:r>
    </w:p>
    <w:p w14:paraId="19A80CD5" w14:textId="64D4C5EE" w:rsidR="005616B8" w:rsidRPr="005616B8" w:rsidRDefault="005616B8" w:rsidP="005616B8">
      <w:pPr>
        <w:spacing w:after="0" w:line="240" w:lineRule="auto"/>
        <w:contextualSpacing/>
        <w:jc w:val="both"/>
        <w:rPr>
          <w:rFonts w:ascii="Arial" w:eastAsia="Times New Roman" w:hAnsi="Arial" w:cs="Arial"/>
          <w:sz w:val="20"/>
          <w:szCs w:val="18"/>
          <w:lang w:eastAsia="it-IT"/>
        </w:rPr>
      </w:pPr>
      <w:r w:rsidRPr="005616B8">
        <w:rPr>
          <w:rFonts w:ascii="Arial" w:eastAsia="Times New Roman" w:hAnsi="Arial" w:cs="Arial"/>
          <w:sz w:val="20"/>
          <w:szCs w:val="18"/>
          <w:lang w:eastAsia="it-IT"/>
        </w:rPr>
        <w:t>13</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Er negoziante fallito</w:t>
      </w:r>
    </w:p>
    <w:p w14:paraId="5F00FE3A" w14:textId="6D1A6242" w:rsidR="005616B8" w:rsidRPr="005616B8" w:rsidRDefault="005616B8" w:rsidP="005616B8">
      <w:pPr>
        <w:spacing w:after="0" w:line="240" w:lineRule="auto"/>
        <w:contextualSpacing/>
        <w:jc w:val="both"/>
        <w:rPr>
          <w:rFonts w:ascii="Arial" w:eastAsia="Times New Roman" w:hAnsi="Arial" w:cs="Arial"/>
          <w:sz w:val="20"/>
          <w:szCs w:val="18"/>
          <w:lang w:eastAsia="it-IT"/>
        </w:rPr>
      </w:pPr>
      <w:r w:rsidRPr="005616B8">
        <w:rPr>
          <w:rFonts w:ascii="Arial" w:eastAsia="Times New Roman" w:hAnsi="Arial" w:cs="Arial"/>
          <w:sz w:val="20"/>
          <w:szCs w:val="18"/>
          <w:lang w:eastAsia="it-IT"/>
        </w:rPr>
        <w:t>14</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La creazzione der monno</w:t>
      </w:r>
    </w:p>
    <w:p w14:paraId="449937ED" w14:textId="77777777" w:rsidR="005616B8" w:rsidRDefault="005616B8" w:rsidP="005616B8">
      <w:pPr>
        <w:spacing w:after="0" w:line="240" w:lineRule="auto"/>
        <w:contextualSpacing/>
        <w:jc w:val="both"/>
        <w:rPr>
          <w:rFonts w:ascii="Arial" w:eastAsia="Times New Roman" w:hAnsi="Arial" w:cs="Arial"/>
          <w:sz w:val="20"/>
          <w:szCs w:val="18"/>
          <w:lang w:eastAsia="it-IT"/>
        </w:rPr>
      </w:pPr>
      <w:r w:rsidRPr="005616B8">
        <w:rPr>
          <w:rFonts w:ascii="Arial" w:eastAsia="Times New Roman" w:hAnsi="Arial" w:cs="Arial"/>
          <w:sz w:val="20"/>
          <w:szCs w:val="18"/>
          <w:lang w:eastAsia="it-IT"/>
        </w:rPr>
        <w:t>15</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La fin der monno</w:t>
      </w:r>
    </w:p>
    <w:p w14:paraId="3A1B69D2" w14:textId="3494DAE6" w:rsidR="005616B8" w:rsidRDefault="005616B8" w:rsidP="005616B8">
      <w:pPr>
        <w:spacing w:after="0" w:line="240" w:lineRule="auto"/>
        <w:contextualSpacing/>
        <w:jc w:val="both"/>
        <w:rPr>
          <w:rFonts w:ascii="Arial" w:eastAsia="Times New Roman" w:hAnsi="Arial" w:cs="Arial"/>
          <w:sz w:val="20"/>
          <w:szCs w:val="18"/>
          <w:lang w:eastAsia="it-IT"/>
        </w:rPr>
      </w:pPr>
      <w:r w:rsidRPr="005616B8">
        <w:rPr>
          <w:rFonts w:ascii="Arial" w:eastAsia="Times New Roman" w:hAnsi="Arial" w:cs="Arial"/>
          <w:sz w:val="20"/>
          <w:szCs w:val="18"/>
          <w:lang w:eastAsia="it-IT"/>
        </w:rPr>
        <w:t>16</w:t>
      </w:r>
      <w:r>
        <w:rPr>
          <w:rFonts w:ascii="Arial" w:eastAsia="Times New Roman" w:hAnsi="Arial" w:cs="Arial"/>
          <w:sz w:val="20"/>
          <w:szCs w:val="18"/>
          <w:lang w:eastAsia="it-IT"/>
        </w:rPr>
        <w:t>_</w:t>
      </w:r>
      <w:r w:rsidRPr="005616B8">
        <w:rPr>
          <w:rFonts w:ascii="Arial" w:eastAsia="Times New Roman" w:hAnsi="Arial" w:cs="Arial"/>
          <w:sz w:val="20"/>
          <w:szCs w:val="18"/>
          <w:lang w:eastAsia="it-IT"/>
        </w:rPr>
        <w:t>Er giorno der giudizzio</w:t>
      </w:r>
    </w:p>
    <w:p w14:paraId="6685A750" w14:textId="4D9E8B8F" w:rsidR="005616B8" w:rsidRPr="005616B8" w:rsidRDefault="005616B8" w:rsidP="005616B8">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br w:type="column"/>
      </w:r>
      <w:r>
        <w:rPr>
          <w:rFonts w:ascii="Arial" w:eastAsia="Times New Roman" w:hAnsi="Arial" w:cs="Arial"/>
          <w:b/>
          <w:sz w:val="20"/>
          <w:szCs w:val="18"/>
          <w:lang w:eastAsia="it-IT"/>
        </w:rPr>
        <w:t>Volume 2</w:t>
      </w:r>
    </w:p>
    <w:p w14:paraId="024F54D0" w14:textId="0E337113"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17_Caino</w:t>
      </w:r>
    </w:p>
    <w:p w14:paraId="387550AE" w14:textId="2EC34315"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18_Er biastimatore</w:t>
      </w:r>
    </w:p>
    <w:p w14:paraId="07A507FF" w14:textId="037DD281"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19_La vedova co ssette fijji</w:t>
      </w:r>
    </w:p>
    <w:p w14:paraId="61307184" w14:textId="253A9F4C"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20_La mala fine</w:t>
      </w:r>
    </w:p>
    <w:p w14:paraId="1A7FB16B" w14:textId="173AC741"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21_Li manfroditi</w:t>
      </w:r>
    </w:p>
    <w:p w14:paraId="2FC60EE5" w14:textId="5BBF4E5B"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22_La providenza</w:t>
      </w:r>
    </w:p>
    <w:p w14:paraId="5C36236F" w14:textId="769E4E86"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23_Er coronaro</w:t>
      </w:r>
    </w:p>
    <w:p w14:paraId="23FA34AA" w14:textId="65EF3E94"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24_Er romito</w:t>
      </w:r>
    </w:p>
    <w:p w14:paraId="50C32158" w14:textId="5A0E3ADB"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25_Er vino</w:t>
      </w:r>
    </w:p>
    <w:p w14:paraId="68E300A9" w14:textId="4672810B"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26_Vonno cojjonatte e rrugà!</w:t>
      </w:r>
    </w:p>
    <w:p w14:paraId="679D4F79" w14:textId="7D7EA7F0"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27_Le mmaledizzione</w:t>
      </w:r>
    </w:p>
    <w:p w14:paraId="18FECD5F" w14:textId="702F36B9" w:rsidR="00165A60" w:rsidRPr="007D38D6" w:rsidRDefault="00165A60" w:rsidP="00165A60">
      <w:pPr>
        <w:spacing w:after="0" w:line="240" w:lineRule="auto"/>
        <w:contextualSpacing/>
        <w:rPr>
          <w:rFonts w:ascii="Arial" w:eastAsia="Times New Roman" w:hAnsi="Arial" w:cs="Arial"/>
          <w:sz w:val="20"/>
          <w:szCs w:val="18"/>
          <w:lang w:eastAsia="it-IT"/>
        </w:rPr>
      </w:pPr>
      <w:r w:rsidRPr="007D38D6">
        <w:rPr>
          <w:rFonts w:ascii="Arial" w:eastAsia="Times New Roman" w:hAnsi="Arial" w:cs="Arial"/>
          <w:sz w:val="20"/>
          <w:szCs w:val="18"/>
          <w:lang w:eastAsia="it-IT"/>
        </w:rPr>
        <w:t>28_Accusì va er monno</w:t>
      </w:r>
    </w:p>
    <w:p w14:paraId="7932850F" w14:textId="77777777" w:rsidR="005616B8" w:rsidRDefault="005616B8" w:rsidP="00165A60">
      <w:pPr>
        <w:spacing w:after="0" w:line="240" w:lineRule="auto"/>
        <w:contextualSpacing/>
        <w:rPr>
          <w:rFonts w:ascii="Arial" w:eastAsia="Times New Roman" w:hAnsi="Arial" w:cs="Arial"/>
          <w:sz w:val="20"/>
          <w:szCs w:val="18"/>
          <w:lang w:eastAsia="it-IT"/>
        </w:rPr>
        <w:sectPr w:rsidR="005616B8" w:rsidSect="005616B8">
          <w:type w:val="continuous"/>
          <w:pgSz w:w="11906" w:h="16838"/>
          <w:pgMar w:top="1418" w:right="1134" w:bottom="187" w:left="1134" w:header="709" w:footer="851" w:gutter="0"/>
          <w:cols w:num="2" w:space="709"/>
        </w:sectPr>
      </w:pPr>
    </w:p>
    <w:p w14:paraId="5E53388A" w14:textId="3E5FB86A" w:rsidR="005A2C1F" w:rsidRPr="007D38D6" w:rsidRDefault="005A2C1F" w:rsidP="00165A60">
      <w:pPr>
        <w:spacing w:after="0" w:line="240" w:lineRule="auto"/>
        <w:contextualSpacing/>
        <w:rPr>
          <w:rFonts w:ascii="Arial" w:eastAsia="Times New Roman" w:hAnsi="Arial" w:cs="Arial"/>
          <w:sz w:val="20"/>
          <w:szCs w:val="18"/>
          <w:lang w:eastAsia="it-IT"/>
        </w:rPr>
      </w:pPr>
    </w:p>
    <w:p w14:paraId="61184F00" w14:textId="788D7D7F" w:rsidR="005A2C1F" w:rsidRPr="007D38D6" w:rsidRDefault="005A2C1F" w:rsidP="005A2C1F">
      <w:pPr>
        <w:spacing w:after="0" w:line="240" w:lineRule="auto"/>
        <w:contextualSpacing/>
        <w:jc w:val="both"/>
        <w:rPr>
          <w:rFonts w:ascii="Arial" w:hAnsi="Arial" w:cs="Arial"/>
          <w:sz w:val="20"/>
          <w:szCs w:val="18"/>
        </w:rPr>
      </w:pPr>
      <w:r w:rsidRPr="007D38D6">
        <w:rPr>
          <w:rFonts w:ascii="Arial" w:hAnsi="Arial" w:cs="Arial"/>
          <w:b/>
          <w:sz w:val="20"/>
          <w:szCs w:val="18"/>
        </w:rPr>
        <w:t>Etichetta</w:t>
      </w:r>
      <w:r w:rsidRPr="007D38D6">
        <w:rPr>
          <w:rFonts w:ascii="Arial" w:hAnsi="Arial" w:cs="Arial"/>
          <w:sz w:val="20"/>
          <w:szCs w:val="18"/>
        </w:rPr>
        <w:t xml:space="preserve">: La Tempesta </w:t>
      </w:r>
      <w:r w:rsidR="00517C29" w:rsidRPr="007D38D6">
        <w:rPr>
          <w:rFonts w:ascii="Arial" w:hAnsi="Arial" w:cs="Arial"/>
          <w:sz w:val="20"/>
          <w:szCs w:val="18"/>
        </w:rPr>
        <w:t>D</w:t>
      </w:r>
      <w:r w:rsidRPr="007D38D6">
        <w:rPr>
          <w:rFonts w:ascii="Arial" w:hAnsi="Arial" w:cs="Arial"/>
          <w:sz w:val="20"/>
          <w:szCs w:val="18"/>
        </w:rPr>
        <w:t>ischi</w:t>
      </w:r>
    </w:p>
    <w:p w14:paraId="7C9B9E98" w14:textId="265225C0" w:rsidR="005A2C1F" w:rsidRPr="007D38D6" w:rsidRDefault="005A2C1F" w:rsidP="005A2C1F">
      <w:pPr>
        <w:spacing w:after="0" w:line="240" w:lineRule="auto"/>
        <w:contextualSpacing/>
        <w:jc w:val="both"/>
        <w:rPr>
          <w:rFonts w:ascii="Arial" w:hAnsi="Arial" w:cs="Arial"/>
          <w:sz w:val="20"/>
          <w:szCs w:val="18"/>
        </w:rPr>
      </w:pPr>
      <w:r w:rsidRPr="007D38D6">
        <w:rPr>
          <w:rFonts w:ascii="Arial" w:hAnsi="Arial" w:cs="Arial"/>
          <w:b/>
          <w:sz w:val="20"/>
          <w:szCs w:val="18"/>
        </w:rPr>
        <w:t>Distribuzione</w:t>
      </w:r>
      <w:r w:rsidRPr="007D38D6">
        <w:rPr>
          <w:rFonts w:ascii="Arial" w:hAnsi="Arial" w:cs="Arial"/>
          <w:sz w:val="20"/>
          <w:szCs w:val="18"/>
        </w:rPr>
        <w:t xml:space="preserve">: Believe </w:t>
      </w:r>
    </w:p>
    <w:p w14:paraId="79202720" w14:textId="77777777" w:rsidR="005A2C1F" w:rsidRPr="007D38D6" w:rsidRDefault="005A2C1F" w:rsidP="005A2C1F">
      <w:pPr>
        <w:spacing w:after="0" w:line="240" w:lineRule="auto"/>
        <w:contextualSpacing/>
        <w:jc w:val="both"/>
        <w:rPr>
          <w:rFonts w:ascii="Arial" w:hAnsi="Arial" w:cs="Arial"/>
          <w:sz w:val="20"/>
          <w:szCs w:val="18"/>
        </w:rPr>
      </w:pPr>
      <w:r w:rsidRPr="007D38D6">
        <w:rPr>
          <w:rFonts w:ascii="Arial" w:hAnsi="Arial" w:cs="Arial"/>
          <w:b/>
          <w:sz w:val="20"/>
          <w:szCs w:val="18"/>
        </w:rPr>
        <w:t xml:space="preserve">Booking: </w:t>
      </w:r>
      <w:r w:rsidRPr="007D38D6">
        <w:rPr>
          <w:rFonts w:ascii="Arial" w:hAnsi="Arial" w:cs="Arial"/>
          <w:sz w:val="20"/>
          <w:szCs w:val="18"/>
        </w:rPr>
        <w:t>Pentagon</w:t>
      </w:r>
    </w:p>
    <w:p w14:paraId="6189E4D8" w14:textId="43359AB2" w:rsidR="005A2C1F" w:rsidRPr="007D38D6" w:rsidRDefault="005A2C1F" w:rsidP="005A2C1F">
      <w:pPr>
        <w:spacing w:after="0" w:line="240" w:lineRule="auto"/>
        <w:contextualSpacing/>
        <w:jc w:val="both"/>
        <w:rPr>
          <w:rFonts w:ascii="Arial" w:hAnsi="Arial" w:cs="Arial"/>
          <w:sz w:val="20"/>
          <w:szCs w:val="18"/>
        </w:rPr>
      </w:pPr>
      <w:r w:rsidRPr="007D38D6">
        <w:rPr>
          <w:rFonts w:ascii="Arial" w:hAnsi="Arial" w:cs="Arial"/>
          <w:b/>
          <w:sz w:val="20"/>
          <w:szCs w:val="18"/>
        </w:rPr>
        <w:t xml:space="preserve">Edizioni musicali: </w:t>
      </w:r>
      <w:r w:rsidRPr="007D38D6">
        <w:rPr>
          <w:rFonts w:ascii="Arial" w:hAnsi="Arial" w:cs="Arial"/>
          <w:sz w:val="20"/>
          <w:szCs w:val="18"/>
        </w:rPr>
        <w:t>Big Time Edimusica / La Tempesta Dischi</w:t>
      </w:r>
    </w:p>
    <w:p w14:paraId="37D4283C" w14:textId="308D7771" w:rsidR="005A2C1F" w:rsidRPr="007D38D6" w:rsidRDefault="005A2C1F" w:rsidP="005A2C1F">
      <w:pPr>
        <w:spacing w:after="0" w:line="240" w:lineRule="auto"/>
        <w:contextualSpacing/>
        <w:jc w:val="both"/>
        <w:rPr>
          <w:rFonts w:ascii="Arial" w:hAnsi="Arial" w:cs="Arial"/>
          <w:sz w:val="20"/>
          <w:szCs w:val="18"/>
        </w:rPr>
      </w:pPr>
      <w:r w:rsidRPr="007D38D6">
        <w:rPr>
          <w:rFonts w:ascii="Arial" w:hAnsi="Arial" w:cs="Arial"/>
          <w:b/>
          <w:sz w:val="20"/>
          <w:szCs w:val="18"/>
        </w:rPr>
        <w:t>Ufficio stampa e promozione</w:t>
      </w:r>
      <w:r w:rsidRPr="007D38D6">
        <w:rPr>
          <w:rFonts w:ascii="Arial" w:hAnsi="Arial" w:cs="Arial"/>
          <w:sz w:val="20"/>
          <w:szCs w:val="18"/>
        </w:rPr>
        <w:t>: Big Time</w:t>
      </w:r>
    </w:p>
    <w:p w14:paraId="666AB4F9" w14:textId="1EE4FE23" w:rsidR="00165A60" w:rsidRPr="007D38D6" w:rsidRDefault="00165A60" w:rsidP="00165A60">
      <w:pPr>
        <w:spacing w:after="0" w:line="240" w:lineRule="auto"/>
        <w:contextualSpacing/>
        <w:jc w:val="both"/>
        <w:rPr>
          <w:rFonts w:ascii="Arial" w:eastAsia="Times New Roman" w:hAnsi="Arial" w:cs="Arial"/>
          <w:sz w:val="20"/>
          <w:szCs w:val="18"/>
          <w:lang w:eastAsia="it-IT"/>
        </w:rPr>
      </w:pPr>
    </w:p>
    <w:p w14:paraId="2E2E0223" w14:textId="244A4E86" w:rsidR="007D38D6" w:rsidRPr="007D38D6" w:rsidRDefault="00201AD8" w:rsidP="00165A60">
      <w:pPr>
        <w:spacing w:after="0" w:line="240" w:lineRule="auto"/>
        <w:contextualSpacing/>
        <w:jc w:val="both"/>
        <w:rPr>
          <w:rFonts w:ascii="Arial" w:eastAsia="Times New Roman" w:hAnsi="Arial" w:cs="Arial"/>
          <w:sz w:val="20"/>
          <w:szCs w:val="18"/>
          <w:lang w:eastAsia="it-IT"/>
        </w:rPr>
      </w:pPr>
      <w:r w:rsidRPr="007D38D6">
        <w:rPr>
          <w:rFonts w:ascii="Arial" w:eastAsia="Times New Roman" w:hAnsi="Arial" w:cs="Arial"/>
          <w:b/>
          <w:sz w:val="20"/>
          <w:szCs w:val="18"/>
          <w:lang w:eastAsia="it-IT"/>
        </w:rPr>
        <w:t>Crediti Libro</w:t>
      </w:r>
      <w:r w:rsidRPr="007D38D6">
        <w:rPr>
          <w:rFonts w:ascii="Arial" w:eastAsia="Times New Roman" w:hAnsi="Arial" w:cs="Arial"/>
          <w:sz w:val="20"/>
          <w:szCs w:val="18"/>
          <w:lang w:eastAsia="it-IT"/>
        </w:rPr>
        <w:t>:</w:t>
      </w:r>
    </w:p>
    <w:p w14:paraId="24EB639E" w14:textId="329568CF" w:rsidR="005A2C1F" w:rsidRPr="00C16A1D" w:rsidRDefault="005616B8" w:rsidP="005A2C1F">
      <w:pPr>
        <w:spacing w:after="0" w:line="240" w:lineRule="auto"/>
        <w:contextualSpacing/>
        <w:jc w:val="both"/>
        <w:rPr>
          <w:rFonts w:ascii="Arial" w:eastAsia="Times New Roman" w:hAnsi="Arial" w:cs="Arial"/>
          <w:sz w:val="20"/>
          <w:szCs w:val="18"/>
          <w:lang w:eastAsia="it-IT"/>
        </w:rPr>
      </w:pPr>
      <w:r>
        <w:rPr>
          <w:rFonts w:ascii="Arial" w:eastAsia="Times New Roman" w:hAnsi="Arial" w:cs="Arial"/>
          <w:sz w:val="20"/>
          <w:szCs w:val="18"/>
          <w:lang w:eastAsia="it-IT"/>
        </w:rPr>
        <w:t xml:space="preserve">Editore: </w:t>
      </w:r>
      <w:r w:rsidR="005A2C1F" w:rsidRPr="00C16A1D">
        <w:rPr>
          <w:rFonts w:ascii="Arial" w:eastAsia="Times New Roman" w:hAnsi="Arial" w:cs="Arial"/>
          <w:sz w:val="20"/>
          <w:szCs w:val="18"/>
          <w:lang w:eastAsia="it-IT"/>
        </w:rPr>
        <w:t>© Squilibri, 2022</w:t>
      </w:r>
    </w:p>
    <w:p w14:paraId="5B2736B7" w14:textId="5F62F334" w:rsidR="005A2C1F" w:rsidRPr="00C16A1D" w:rsidRDefault="005A2C1F" w:rsidP="00165A60">
      <w:pPr>
        <w:spacing w:after="0" w:line="240" w:lineRule="auto"/>
        <w:contextualSpacing/>
        <w:jc w:val="both"/>
        <w:rPr>
          <w:rFonts w:ascii="Arial" w:eastAsia="Times New Roman" w:hAnsi="Arial" w:cs="Arial"/>
          <w:sz w:val="20"/>
          <w:szCs w:val="18"/>
          <w:lang w:eastAsia="it-IT"/>
        </w:rPr>
      </w:pPr>
      <w:r w:rsidRPr="00C16A1D">
        <w:rPr>
          <w:rFonts w:ascii="Arial" w:eastAsia="Times New Roman" w:hAnsi="Arial" w:cs="Arial"/>
          <w:sz w:val="20"/>
          <w:szCs w:val="18"/>
          <w:lang w:eastAsia="it-IT"/>
        </w:rPr>
        <w:t>Copertina: Scarful</w:t>
      </w:r>
    </w:p>
    <w:p w14:paraId="014B65C7" w14:textId="5D8FD80F" w:rsidR="005A2C1F" w:rsidRPr="00C16A1D" w:rsidRDefault="005A2C1F" w:rsidP="00165A60">
      <w:pPr>
        <w:spacing w:after="0" w:line="240" w:lineRule="auto"/>
        <w:contextualSpacing/>
        <w:jc w:val="both"/>
        <w:rPr>
          <w:rFonts w:ascii="Arial" w:eastAsia="Times New Roman" w:hAnsi="Arial" w:cs="Arial"/>
          <w:sz w:val="20"/>
          <w:szCs w:val="18"/>
          <w:lang w:eastAsia="it-IT"/>
        </w:rPr>
      </w:pPr>
      <w:r w:rsidRPr="00C16A1D">
        <w:rPr>
          <w:rFonts w:ascii="Arial" w:eastAsia="Times New Roman" w:hAnsi="Arial" w:cs="Arial"/>
          <w:sz w:val="20"/>
          <w:szCs w:val="18"/>
          <w:lang w:eastAsia="it-IT"/>
        </w:rPr>
        <w:t>Illustrazioni: Marcello Crescenzi, Scarful, Claudio Elias Scialabba, Ludovica Valori</w:t>
      </w:r>
    </w:p>
    <w:p w14:paraId="7260B241" w14:textId="69046A3F" w:rsidR="005A2C1F" w:rsidRPr="00C16A1D" w:rsidRDefault="005A2C1F" w:rsidP="00165A60">
      <w:pPr>
        <w:spacing w:after="0" w:line="240" w:lineRule="auto"/>
        <w:contextualSpacing/>
        <w:jc w:val="both"/>
        <w:rPr>
          <w:rFonts w:ascii="Arial" w:eastAsia="Times New Roman" w:hAnsi="Arial" w:cs="Arial"/>
          <w:sz w:val="20"/>
          <w:szCs w:val="18"/>
          <w:lang w:eastAsia="it-IT"/>
        </w:rPr>
      </w:pPr>
      <w:r w:rsidRPr="00C16A1D">
        <w:rPr>
          <w:rFonts w:ascii="Arial" w:eastAsia="Times New Roman" w:hAnsi="Arial" w:cs="Arial"/>
          <w:sz w:val="20"/>
          <w:szCs w:val="18"/>
          <w:lang w:eastAsia="it-IT"/>
        </w:rPr>
        <w:t>Graphic Designer: Daisy Jacuzzi</w:t>
      </w:r>
    </w:p>
    <w:p w14:paraId="696CEF57" w14:textId="18E04970" w:rsidR="005A2C1F" w:rsidRPr="00C16A1D" w:rsidRDefault="005A2C1F" w:rsidP="00165A60">
      <w:pPr>
        <w:spacing w:after="0" w:line="240" w:lineRule="auto"/>
        <w:contextualSpacing/>
        <w:jc w:val="both"/>
        <w:rPr>
          <w:rFonts w:ascii="Arial" w:eastAsia="Times New Roman" w:hAnsi="Arial" w:cs="Arial"/>
          <w:sz w:val="20"/>
          <w:szCs w:val="18"/>
          <w:lang w:eastAsia="it-IT"/>
        </w:rPr>
      </w:pPr>
      <w:r w:rsidRPr="00C16A1D">
        <w:rPr>
          <w:rFonts w:ascii="Arial" w:eastAsia="Times New Roman" w:hAnsi="Arial" w:cs="Arial"/>
          <w:sz w:val="20"/>
          <w:szCs w:val="18"/>
          <w:lang w:eastAsia="it-IT"/>
        </w:rPr>
        <w:t>Fotografie: Daniele L. Bianchi</w:t>
      </w:r>
    </w:p>
    <w:p w14:paraId="10CEB5A6" w14:textId="77777777" w:rsidR="005A2C1F" w:rsidRPr="005A2C1F" w:rsidRDefault="005A2C1F" w:rsidP="00165A60">
      <w:pPr>
        <w:spacing w:after="0" w:line="240" w:lineRule="auto"/>
        <w:contextualSpacing/>
        <w:jc w:val="both"/>
        <w:rPr>
          <w:rFonts w:ascii="Arial" w:eastAsia="Times New Roman" w:hAnsi="Arial" w:cs="Arial"/>
          <w:sz w:val="20"/>
          <w:szCs w:val="20"/>
          <w:lang w:eastAsia="it-IT"/>
        </w:rPr>
      </w:pPr>
    </w:p>
    <w:p w14:paraId="60260007" w14:textId="41F1B165" w:rsidR="00802514" w:rsidRPr="00165A60" w:rsidRDefault="00802514" w:rsidP="0039276F">
      <w:pPr>
        <w:spacing w:line="240" w:lineRule="auto"/>
        <w:contextualSpacing/>
        <w:rPr>
          <w:sz w:val="20"/>
          <w:szCs w:val="20"/>
        </w:rPr>
      </w:pPr>
    </w:p>
    <w:sectPr w:rsidR="00802514" w:rsidRPr="00165A60" w:rsidSect="00D652C4">
      <w:type w:val="continuous"/>
      <w:pgSz w:w="11906" w:h="16838"/>
      <w:pgMar w:top="1418" w:right="1134" w:bottom="187" w:left="1134" w:header="709"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8D834" w14:textId="77777777" w:rsidR="00BD2C7E" w:rsidRDefault="00BD2C7E">
      <w:r>
        <w:separator/>
      </w:r>
    </w:p>
  </w:endnote>
  <w:endnote w:type="continuationSeparator" w:id="0">
    <w:p w14:paraId="332B3247" w14:textId="77777777" w:rsidR="00BD2C7E" w:rsidRDefault="00BD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A58A" w14:textId="77777777" w:rsidR="00AC58C6" w:rsidRDefault="00AC58C6"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B6896B7" w14:textId="77777777" w:rsidR="00AC58C6" w:rsidRDefault="00AC58C6"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940B" w14:textId="77777777" w:rsidR="00AC58C6" w:rsidRDefault="00AC58C6"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14F6">
      <w:rPr>
        <w:rStyle w:val="Numeropagina"/>
        <w:noProof/>
      </w:rPr>
      <w:t>1</w:t>
    </w:r>
    <w:r>
      <w:rPr>
        <w:rStyle w:val="Numeropagina"/>
      </w:rPr>
      <w:fldChar w:fldCharType="end"/>
    </w:r>
  </w:p>
  <w:p w14:paraId="0C5060D6" w14:textId="77777777" w:rsidR="00AC58C6" w:rsidRPr="007A5FF2" w:rsidRDefault="00AC58C6" w:rsidP="00802514">
    <w:pPr>
      <w:pStyle w:val="Normale1"/>
      <w:ind w:right="360"/>
      <w:jc w:val="center"/>
      <w:rPr>
        <w:rFonts w:ascii="Arial" w:hAnsi="Arial"/>
        <w:b/>
        <w:color w:val="000000"/>
      </w:rPr>
    </w:pPr>
    <w:r w:rsidRPr="007A5FF2">
      <w:rPr>
        <w:rFonts w:ascii="Arial" w:hAnsi="Arial"/>
        <w:b/>
        <w:color w:val="000000"/>
      </w:rPr>
      <w:t>UFFICIO STAMPA E PROMOZIONE</w:t>
    </w:r>
  </w:p>
  <w:p w14:paraId="029FA885" w14:textId="77777777" w:rsidR="00AC58C6" w:rsidRPr="007A5FF2" w:rsidRDefault="00AC58C6" w:rsidP="00802514">
    <w:pPr>
      <w:pStyle w:val="Normale1"/>
      <w:jc w:val="center"/>
      <w:rPr>
        <w:rFonts w:ascii="Arial" w:hAnsi="Arial"/>
        <w:color w:val="000000"/>
        <w:sz w:val="20"/>
        <w:szCs w:val="20"/>
      </w:rPr>
    </w:pPr>
    <w:r w:rsidRPr="007A5FF2">
      <w:rPr>
        <w:rFonts w:ascii="Arial" w:hAnsi="Arial"/>
        <w:color w:val="000000"/>
        <w:sz w:val="20"/>
        <w:szCs w:val="20"/>
      </w:rPr>
      <w:t xml:space="preserve">BIG TIME – Tel + </w:t>
    </w:r>
    <w:proofErr w:type="gramStart"/>
    <w:r w:rsidRPr="007A5FF2">
      <w:rPr>
        <w:rFonts w:ascii="Arial" w:hAnsi="Arial"/>
        <w:color w:val="000000"/>
        <w:sz w:val="20"/>
        <w:szCs w:val="20"/>
      </w:rPr>
      <w:t>Fax  06.5012073</w:t>
    </w:r>
    <w:proofErr w:type="gramEnd"/>
  </w:p>
  <w:p w14:paraId="4210A153" w14:textId="77777777" w:rsidR="00AC58C6" w:rsidRPr="007A5FF2" w:rsidRDefault="00AC58C6"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 – GERTRUDE CESTIE’ 340 586 1768</w:t>
    </w:r>
  </w:p>
  <w:p w14:paraId="1309D10A" w14:textId="77777777" w:rsidR="00AC58C6" w:rsidRPr="007A5FF2" w:rsidRDefault="00BD2C7E" w:rsidP="00802514">
    <w:pPr>
      <w:pStyle w:val="Normale1"/>
      <w:jc w:val="center"/>
      <w:rPr>
        <w:rFonts w:ascii="Arial" w:hAnsi="Arial"/>
        <w:sz w:val="20"/>
        <w:szCs w:val="20"/>
      </w:rPr>
    </w:pPr>
    <w:hyperlink r:id="rId1" w:history="1">
      <w:r w:rsidR="00AC58C6" w:rsidRPr="007A5FF2">
        <w:rPr>
          <w:rStyle w:val="Collegamentoipertestuale"/>
          <w:rFonts w:ascii="Arial" w:hAnsi="Arial"/>
          <w:sz w:val="20"/>
          <w:szCs w:val="20"/>
        </w:rPr>
        <w:t>pressoff@bigtimeweb.it</w:t>
      </w:r>
    </w:hyperlink>
    <w:r w:rsidR="00AC58C6" w:rsidRPr="007A5FF2">
      <w:rPr>
        <w:rFonts w:ascii="Arial" w:hAnsi="Arial"/>
        <w:sz w:val="20"/>
        <w:szCs w:val="20"/>
      </w:rPr>
      <w:t xml:space="preserve"> - </w:t>
    </w:r>
    <w:hyperlink r:id="rId2" w:history="1">
      <w:r w:rsidR="00AC58C6"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12651" w14:textId="77777777" w:rsidR="00BD2C7E" w:rsidRDefault="00BD2C7E">
      <w:r>
        <w:separator/>
      </w:r>
    </w:p>
  </w:footnote>
  <w:footnote w:type="continuationSeparator" w:id="0">
    <w:p w14:paraId="1853BD2F" w14:textId="77777777" w:rsidR="00BD2C7E" w:rsidRDefault="00BD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674C" w14:textId="77777777" w:rsidR="00AC58C6" w:rsidRDefault="00AC58C6">
    <w:pPr>
      <w:pStyle w:val="Intestazione"/>
    </w:pPr>
    <w:r>
      <w:rPr>
        <w:noProof/>
        <w:lang w:eastAsia="it-IT"/>
      </w:rPr>
      <w:drawing>
        <wp:anchor distT="0" distB="0" distL="114300" distR="114300" simplePos="0" relativeHeight="251657728" behindDoc="0" locked="0" layoutInCell="0" allowOverlap="1" wp14:anchorId="3C918651" wp14:editId="35DA9F81">
          <wp:simplePos x="0" y="0"/>
          <wp:positionH relativeFrom="column">
            <wp:posOffset>0</wp:posOffset>
          </wp:positionH>
          <wp:positionV relativeFrom="paragraph">
            <wp:posOffset>0</wp:posOffset>
          </wp:positionV>
          <wp:extent cx="6113780" cy="1134745"/>
          <wp:effectExtent l="0" t="0" r="7620" b="8255"/>
          <wp:wrapTopAndBottom/>
          <wp:docPr id="2" name="Immagine 2"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1" w15:restartNumberingAfterBreak="0">
    <w:nsid w:val="0480428D"/>
    <w:multiLevelType w:val="hybridMultilevel"/>
    <w:tmpl w:val="0F6E5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C90"/>
    <w:rsid w:val="00020BB8"/>
    <w:rsid w:val="0002678F"/>
    <w:rsid w:val="00040233"/>
    <w:rsid w:val="00065394"/>
    <w:rsid w:val="000A60A8"/>
    <w:rsid w:val="000D0561"/>
    <w:rsid w:val="000D4C90"/>
    <w:rsid w:val="00136578"/>
    <w:rsid w:val="001455F0"/>
    <w:rsid w:val="00165A60"/>
    <w:rsid w:val="001F1103"/>
    <w:rsid w:val="00201AD8"/>
    <w:rsid w:val="002045A3"/>
    <w:rsid w:val="0023643F"/>
    <w:rsid w:val="002531D3"/>
    <w:rsid w:val="0026571A"/>
    <w:rsid w:val="00271053"/>
    <w:rsid w:val="0027446F"/>
    <w:rsid w:val="00297803"/>
    <w:rsid w:val="002B5868"/>
    <w:rsid w:val="002D3B05"/>
    <w:rsid w:val="003314F6"/>
    <w:rsid w:val="00340B0B"/>
    <w:rsid w:val="00352859"/>
    <w:rsid w:val="00381061"/>
    <w:rsid w:val="0039276F"/>
    <w:rsid w:val="00392916"/>
    <w:rsid w:val="0040555A"/>
    <w:rsid w:val="0041525F"/>
    <w:rsid w:val="00454968"/>
    <w:rsid w:val="0050516C"/>
    <w:rsid w:val="00506F74"/>
    <w:rsid w:val="00517C29"/>
    <w:rsid w:val="005305D6"/>
    <w:rsid w:val="005616B8"/>
    <w:rsid w:val="00564F81"/>
    <w:rsid w:val="005A2C1F"/>
    <w:rsid w:val="005B53ED"/>
    <w:rsid w:val="005B65F3"/>
    <w:rsid w:val="005C2DCF"/>
    <w:rsid w:val="005C552C"/>
    <w:rsid w:val="00611002"/>
    <w:rsid w:val="006337A9"/>
    <w:rsid w:val="0065472B"/>
    <w:rsid w:val="00657F1B"/>
    <w:rsid w:val="006771D2"/>
    <w:rsid w:val="00697666"/>
    <w:rsid w:val="006A0CDE"/>
    <w:rsid w:val="006C509F"/>
    <w:rsid w:val="006C792F"/>
    <w:rsid w:val="0070053C"/>
    <w:rsid w:val="00701FA8"/>
    <w:rsid w:val="00704ADE"/>
    <w:rsid w:val="00722B61"/>
    <w:rsid w:val="00743095"/>
    <w:rsid w:val="00765D58"/>
    <w:rsid w:val="007A5FF2"/>
    <w:rsid w:val="007B6789"/>
    <w:rsid w:val="007D38D6"/>
    <w:rsid w:val="007D4408"/>
    <w:rsid w:val="007E6C9D"/>
    <w:rsid w:val="007F713A"/>
    <w:rsid w:val="007F7FAE"/>
    <w:rsid w:val="00802514"/>
    <w:rsid w:val="00853D24"/>
    <w:rsid w:val="00875D58"/>
    <w:rsid w:val="008E6438"/>
    <w:rsid w:val="008F6B22"/>
    <w:rsid w:val="009009C2"/>
    <w:rsid w:val="00901072"/>
    <w:rsid w:val="00910356"/>
    <w:rsid w:val="0092260A"/>
    <w:rsid w:val="009403BE"/>
    <w:rsid w:val="00957B03"/>
    <w:rsid w:val="00980074"/>
    <w:rsid w:val="009951B7"/>
    <w:rsid w:val="00997C5C"/>
    <w:rsid w:val="009A7D60"/>
    <w:rsid w:val="009D0870"/>
    <w:rsid w:val="009E16D2"/>
    <w:rsid w:val="009F0124"/>
    <w:rsid w:val="00A07A2D"/>
    <w:rsid w:val="00A365C5"/>
    <w:rsid w:val="00A4697A"/>
    <w:rsid w:val="00A538AB"/>
    <w:rsid w:val="00AC1C12"/>
    <w:rsid w:val="00AC58C6"/>
    <w:rsid w:val="00AE62D4"/>
    <w:rsid w:val="00AF5BF0"/>
    <w:rsid w:val="00B05350"/>
    <w:rsid w:val="00B218D6"/>
    <w:rsid w:val="00B9223F"/>
    <w:rsid w:val="00BA182C"/>
    <w:rsid w:val="00BD2C7E"/>
    <w:rsid w:val="00BE2A40"/>
    <w:rsid w:val="00BE577E"/>
    <w:rsid w:val="00C16A1D"/>
    <w:rsid w:val="00CB0CCF"/>
    <w:rsid w:val="00CB16D3"/>
    <w:rsid w:val="00CF7C5D"/>
    <w:rsid w:val="00D138C2"/>
    <w:rsid w:val="00D160F1"/>
    <w:rsid w:val="00D20D78"/>
    <w:rsid w:val="00D2145A"/>
    <w:rsid w:val="00D34456"/>
    <w:rsid w:val="00D529FA"/>
    <w:rsid w:val="00D652C4"/>
    <w:rsid w:val="00D70E20"/>
    <w:rsid w:val="00D8358D"/>
    <w:rsid w:val="00D8500E"/>
    <w:rsid w:val="00D95502"/>
    <w:rsid w:val="00D97BA4"/>
    <w:rsid w:val="00DA047C"/>
    <w:rsid w:val="00DA0FC8"/>
    <w:rsid w:val="00DA2F8E"/>
    <w:rsid w:val="00DB6B98"/>
    <w:rsid w:val="00DF49DA"/>
    <w:rsid w:val="00E04C3F"/>
    <w:rsid w:val="00E07B48"/>
    <w:rsid w:val="00E1438A"/>
    <w:rsid w:val="00E54A2A"/>
    <w:rsid w:val="00EB624F"/>
    <w:rsid w:val="00F01A53"/>
    <w:rsid w:val="00F05DC3"/>
    <w:rsid w:val="00F11D68"/>
    <w:rsid w:val="00F167F9"/>
    <w:rsid w:val="00F540E6"/>
    <w:rsid w:val="00F611C8"/>
    <w:rsid w:val="00F64331"/>
    <w:rsid w:val="00F826B1"/>
    <w:rsid w:val="00FE64F8"/>
    <w:rsid w:val="00FF5D5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83486F"/>
  <w14:defaultImageDpi w14:val="300"/>
  <w15:docId w15:val="{2535EAF4-DAA6-EC40-802E-267A0297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D4C90"/>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D6278A"/>
    <w:pPr>
      <w:keepNext/>
      <w:outlineLvl w:val="0"/>
    </w:pPr>
    <w:rPr>
      <w:rFonts w:ascii="Times New Roman" w:hAnsi="Times New Roman"/>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lang w:eastAsia="ar-SA"/>
    </w:rPr>
  </w:style>
  <w:style w:type="paragraph" w:styleId="Corpodeltesto3">
    <w:name w:val="Body Text 3"/>
    <w:basedOn w:val="Normale"/>
    <w:rsid w:val="00BF504D"/>
    <w:pPr>
      <w:suppressAutoHyphens/>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paragraph" w:styleId="Paragrafoelenco">
    <w:name w:val="List Paragraph"/>
    <w:basedOn w:val="Normale"/>
    <w:uiPriority w:val="34"/>
    <w:qFormat/>
    <w:rsid w:val="000D4C90"/>
    <w:pPr>
      <w:ind w:left="720"/>
      <w:contextualSpacing/>
    </w:pPr>
  </w:style>
  <w:style w:type="character" w:styleId="Menzionenonrisolta">
    <w:name w:val="Unresolved Mention"/>
    <w:basedOn w:val="Carpredefinitoparagrafo"/>
    <w:uiPriority w:val="99"/>
    <w:semiHidden/>
    <w:unhideWhenUsed/>
    <w:rsid w:val="00DB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533">
      <w:bodyDiv w:val="1"/>
      <w:marLeft w:val="0"/>
      <w:marRight w:val="0"/>
      <w:marTop w:val="0"/>
      <w:marBottom w:val="0"/>
      <w:divBdr>
        <w:top w:val="none" w:sz="0" w:space="0" w:color="auto"/>
        <w:left w:val="none" w:sz="0" w:space="0" w:color="auto"/>
        <w:bottom w:val="none" w:sz="0" w:space="0" w:color="auto"/>
        <w:right w:val="none" w:sz="0" w:space="0" w:color="auto"/>
      </w:divBdr>
    </w:div>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741834477">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 w:id="1850219337">
      <w:bodyDiv w:val="1"/>
      <w:marLeft w:val="0"/>
      <w:marRight w:val="0"/>
      <w:marTop w:val="0"/>
      <w:marBottom w:val="0"/>
      <w:divBdr>
        <w:top w:val="none" w:sz="0" w:space="0" w:color="auto"/>
        <w:left w:val="none" w:sz="0" w:space="0" w:color="auto"/>
        <w:bottom w:val="none" w:sz="0" w:space="0" w:color="auto"/>
        <w:right w:val="none" w:sz="0" w:space="0" w:color="auto"/>
      </w:divBdr>
    </w:div>
    <w:div w:id="1986009150">
      <w:bodyDiv w:val="1"/>
      <w:marLeft w:val="0"/>
      <w:marRight w:val="0"/>
      <w:marTop w:val="0"/>
      <w:marBottom w:val="0"/>
      <w:divBdr>
        <w:top w:val="none" w:sz="0" w:space="0" w:color="auto"/>
        <w:left w:val="none" w:sz="0" w:space="0" w:color="auto"/>
        <w:bottom w:val="none" w:sz="0" w:space="0" w:color="auto"/>
        <w:right w:val="none" w:sz="0" w:space="0" w:color="auto"/>
      </w:divBdr>
    </w:div>
    <w:div w:id="1998536713">
      <w:bodyDiv w:val="1"/>
      <w:marLeft w:val="0"/>
      <w:marRight w:val="0"/>
      <w:marTop w:val="0"/>
      <w:marBottom w:val="0"/>
      <w:divBdr>
        <w:top w:val="none" w:sz="0" w:space="0" w:color="auto"/>
        <w:left w:val="none" w:sz="0" w:space="0" w:color="auto"/>
        <w:bottom w:val="none" w:sz="0" w:space="0" w:color="auto"/>
        <w:right w:val="none" w:sz="0" w:space="0" w:color="auto"/>
      </w:divBdr>
    </w:div>
    <w:div w:id="2064787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book:Library:Application%20Support:Microsoft:Office:Modelli%20utente:Modelli%20personali:cs%20big%20time%20edimus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Macintosh%20HD:Users:macbook:Library:Application%20Support:Microsoft:Office:Modelli%20utente:Modelli%20personali:cs%20big%20time%20edimusica.dotx</Template>
  <TotalTime>268</TotalTime>
  <Pages>3</Pages>
  <Words>1254</Words>
  <Characters>7152</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8390</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MacMini</dc:creator>
  <cp:keywords/>
  <dc:description/>
  <cp:lastModifiedBy>Microsoft Office User</cp:lastModifiedBy>
  <cp:revision>35</cp:revision>
  <cp:lastPrinted>2022-04-26T16:44:00Z</cp:lastPrinted>
  <dcterms:created xsi:type="dcterms:W3CDTF">2022-04-27T09:45:00Z</dcterms:created>
  <dcterms:modified xsi:type="dcterms:W3CDTF">2022-09-13T12:31:00Z</dcterms:modified>
  <cp:category/>
</cp:coreProperties>
</file>